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6A" w:rsidRDefault="00484F6A" w:rsidP="00484F6A">
      <w:pPr>
        <w:jc w:val="center"/>
        <w:rPr>
          <w:sz w:val="52"/>
          <w:szCs w:val="52"/>
        </w:rPr>
      </w:pPr>
      <w:r>
        <w:rPr>
          <w:sz w:val="52"/>
          <w:szCs w:val="52"/>
        </w:rPr>
        <w:t>QA on ASUS Tab:</w:t>
      </w:r>
    </w:p>
    <w:p w:rsidR="009716B9" w:rsidRDefault="00484F6A">
      <w:r>
        <w:t>Bug # 1 (Phone Number Field issue)</w:t>
      </w:r>
    </w:p>
    <w:p w:rsidR="00A9474F" w:rsidRDefault="00484F6A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ab/>
        <w:t xml:space="preserve">In ‘add resource’ </w:t>
      </w:r>
      <w:r w:rsidR="00A9474F">
        <w:t>window,</w:t>
      </w:r>
      <w:r>
        <w:t xml:space="preserve"> the alphabets are also being inserted in phone number </w:t>
      </w:r>
      <w:r w:rsidR="003B1144">
        <w:t>field. Like</w:t>
      </w:r>
      <w:r>
        <w:t xml:space="preserve"> </w:t>
      </w:r>
      <w:r w:rsidR="00A9474F">
        <w:t>this:</w:t>
      </w:r>
      <w:r w:rsidR="00A9474F" w:rsidRPr="00A9474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9474F" w:rsidRDefault="00A9474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84F6A" w:rsidRDefault="00A9474F">
      <w:r>
        <w:rPr>
          <w:noProof/>
        </w:rPr>
        <w:drawing>
          <wp:inline distT="0" distB="0" distL="0" distR="0">
            <wp:extent cx="5934075" cy="4495800"/>
            <wp:effectExtent l="19050" t="0" r="9525" b="0"/>
            <wp:docPr id="1" name="Picture 1" descr="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44" w:rsidRDefault="003B1144"/>
    <w:sectPr w:rsidR="003B1144" w:rsidSect="005A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4F6A"/>
    <w:rsid w:val="00396827"/>
    <w:rsid w:val="003B1144"/>
    <w:rsid w:val="00484F6A"/>
    <w:rsid w:val="005A7FC0"/>
    <w:rsid w:val="00A9474F"/>
    <w:rsid w:val="00C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2015-03-16T11:49:00Z</dcterms:created>
  <dcterms:modified xsi:type="dcterms:W3CDTF">2015-03-16T12:00:00Z</dcterms:modified>
</cp:coreProperties>
</file>