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E425C" w14:textId="34C00CAA" w:rsidR="00B24B66" w:rsidRDefault="00B24B66" w:rsidP="00E847FA">
      <w:pPr>
        <w:rPr>
          <w:sz w:val="22"/>
        </w:rPr>
      </w:pPr>
      <w:r>
        <w:rPr>
          <w:sz w:val="22"/>
        </w:rPr>
        <w:t xml:space="preserve">Updated </w:t>
      </w:r>
      <w:r w:rsidR="008D6114">
        <w:rPr>
          <w:sz w:val="22"/>
        </w:rPr>
        <w:t>Aug 16</w:t>
      </w:r>
      <w:bookmarkStart w:id="0" w:name="_GoBack"/>
      <w:bookmarkEnd w:id="0"/>
      <w:r w:rsidRPr="00B24B66">
        <w:rPr>
          <w:sz w:val="22"/>
          <w:vertAlign w:val="superscript"/>
        </w:rPr>
        <w:t>th</w:t>
      </w:r>
      <w:r>
        <w:rPr>
          <w:sz w:val="22"/>
        </w:rPr>
        <w:t>, 2014</w:t>
      </w:r>
    </w:p>
    <w:p w14:paraId="31B3A869" w14:textId="1227FA2A" w:rsidR="00B237A2" w:rsidRDefault="0067653A" w:rsidP="00E847FA">
      <w:pPr>
        <w:rPr>
          <w:sz w:val="22"/>
        </w:rPr>
      </w:pPr>
      <w:r>
        <w:rPr>
          <w:sz w:val="22"/>
        </w:rPr>
        <w:t>Appendix 3</w:t>
      </w:r>
      <w:r w:rsidR="00B237A2">
        <w:rPr>
          <w:sz w:val="22"/>
        </w:rPr>
        <w:t xml:space="preserve"> – </w:t>
      </w:r>
      <w:r w:rsidR="00B237A2" w:rsidRPr="0067653A">
        <w:rPr>
          <w:b/>
          <w:sz w:val="22"/>
        </w:rPr>
        <w:t>Sweepstakes Rules</w:t>
      </w:r>
      <w:r w:rsidR="00B237A2">
        <w:rPr>
          <w:sz w:val="22"/>
        </w:rPr>
        <w:t xml:space="preserve"> </w:t>
      </w:r>
    </w:p>
    <w:tbl>
      <w:tblPr>
        <w:tblStyle w:val="TableGrid"/>
        <w:tblW w:w="0" w:type="auto"/>
        <w:tblLook w:val="04A0" w:firstRow="1" w:lastRow="0" w:firstColumn="1" w:lastColumn="0" w:noHBand="0" w:noVBand="1"/>
      </w:tblPr>
      <w:tblGrid>
        <w:gridCol w:w="9576"/>
      </w:tblGrid>
      <w:tr w:rsidR="0067653A" w14:paraId="2912B33C" w14:textId="77777777" w:rsidTr="0067653A">
        <w:tc>
          <w:tcPr>
            <w:tcW w:w="9576" w:type="dxa"/>
          </w:tcPr>
          <w:p w14:paraId="4D72C6CF" w14:textId="77777777" w:rsidR="0067653A" w:rsidRDefault="0067653A" w:rsidP="00E847FA"/>
          <w:p w14:paraId="3E961E9D" w14:textId="307F72EE" w:rsidR="0067653A" w:rsidRPr="00DA6E29" w:rsidRDefault="0067653A" w:rsidP="0067653A">
            <w:pPr>
              <w:pStyle w:val="Heading1"/>
              <w:spacing w:before="0" w:after="120" w:line="276" w:lineRule="auto"/>
              <w:outlineLvl w:val="0"/>
              <w:rPr>
                <w:b/>
                <w:color w:val="auto"/>
                <w:sz w:val="22"/>
                <w:szCs w:val="22"/>
              </w:rPr>
            </w:pPr>
            <w:r w:rsidRPr="00DA6E29">
              <w:rPr>
                <w:b/>
                <w:color w:val="auto"/>
                <w:sz w:val="22"/>
                <w:szCs w:val="22"/>
              </w:rPr>
              <w:t>Official Rules</w:t>
            </w:r>
            <w:r w:rsidR="00CF6E1B">
              <w:rPr>
                <w:b/>
                <w:color w:val="auto"/>
                <w:sz w:val="22"/>
                <w:szCs w:val="22"/>
              </w:rPr>
              <w:t xml:space="preserve"> and Terms of Use</w:t>
            </w:r>
            <w:r w:rsidRPr="00DA6E29">
              <w:rPr>
                <w:b/>
                <w:color w:val="auto"/>
                <w:sz w:val="22"/>
                <w:szCs w:val="22"/>
              </w:rPr>
              <w:t xml:space="preserve"> </w:t>
            </w:r>
            <w:r w:rsidR="00CF6E1B">
              <w:rPr>
                <w:b/>
                <w:color w:val="auto"/>
                <w:sz w:val="22"/>
                <w:szCs w:val="22"/>
              </w:rPr>
              <w:t>for</w:t>
            </w:r>
            <w:r w:rsidRPr="00DA6E29">
              <w:rPr>
                <w:b/>
                <w:color w:val="auto"/>
                <w:sz w:val="22"/>
                <w:szCs w:val="22"/>
              </w:rPr>
              <w:t xml:space="preserve"> </w:t>
            </w:r>
            <w:r w:rsidR="00297919">
              <w:rPr>
                <w:b/>
                <w:color w:val="auto"/>
                <w:sz w:val="22"/>
                <w:szCs w:val="22"/>
              </w:rPr>
              <w:t>Big Win</w:t>
            </w:r>
            <w:r w:rsidR="00CF6E1B">
              <w:rPr>
                <w:b/>
                <w:color w:val="auto"/>
                <w:sz w:val="22"/>
                <w:szCs w:val="22"/>
              </w:rPr>
              <w:t xml:space="preserve"> Sweeps</w:t>
            </w:r>
          </w:p>
          <w:p w14:paraId="20214DFF" w14:textId="192BD304" w:rsidR="0067653A" w:rsidRPr="00DA6E29" w:rsidRDefault="0067653A" w:rsidP="0067653A">
            <w:pPr>
              <w:spacing w:line="276" w:lineRule="auto"/>
              <w:rPr>
                <w:rFonts w:asciiTheme="majorHAnsi" w:hAnsiTheme="majorHAnsi" w:cs="Arial"/>
                <w:i/>
              </w:rPr>
            </w:pPr>
            <w:r w:rsidRPr="00DA6E29">
              <w:rPr>
                <w:rFonts w:asciiTheme="majorHAnsi" w:hAnsiTheme="majorHAnsi" w:cs="Arial"/>
                <w:i/>
              </w:rPr>
              <w:t xml:space="preserve">Effective </w:t>
            </w:r>
            <w:r w:rsidR="00A61730">
              <w:rPr>
                <w:rFonts w:asciiTheme="majorHAnsi" w:hAnsiTheme="majorHAnsi" w:cs="Arial"/>
                <w:i/>
              </w:rPr>
              <w:t>July</w:t>
            </w:r>
            <w:r w:rsidRPr="00DA6E29">
              <w:rPr>
                <w:rFonts w:asciiTheme="majorHAnsi" w:hAnsiTheme="majorHAnsi" w:cs="Arial"/>
                <w:i/>
              </w:rPr>
              <w:t xml:space="preserve"> 1, </w:t>
            </w:r>
            <w:r>
              <w:rPr>
                <w:rFonts w:asciiTheme="majorHAnsi" w:hAnsiTheme="majorHAnsi" w:cs="Arial"/>
                <w:i/>
              </w:rPr>
              <w:t>2014</w:t>
            </w:r>
          </w:p>
          <w:p w14:paraId="2AFAB419" w14:textId="30B5EB4D" w:rsidR="00A61730"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w:t>
            </w:r>
            <w:r w:rsidR="00297919">
              <w:rPr>
                <w:rFonts w:asciiTheme="majorHAnsi" w:hAnsiTheme="majorHAnsi" w:cs="Arial"/>
              </w:rPr>
              <w:t>Big Win</w:t>
            </w:r>
            <w:r w:rsidRPr="00DA6E29">
              <w:rPr>
                <w:rFonts w:asciiTheme="majorHAnsi" w:hAnsiTheme="majorHAnsi" w:cs="Arial"/>
              </w:rPr>
              <w:t xml:space="preserve"> Sweepstakes (</w:t>
            </w:r>
            <w:r w:rsidR="00297919">
              <w:rPr>
                <w:rFonts w:asciiTheme="majorHAnsi" w:hAnsiTheme="majorHAnsi" w:cs="Arial"/>
              </w:rPr>
              <w:t>BWS</w:t>
            </w:r>
            <w:r w:rsidRPr="00DA6E29">
              <w:rPr>
                <w:rFonts w:asciiTheme="majorHAnsi" w:hAnsiTheme="majorHAnsi" w:cs="Arial"/>
              </w:rPr>
              <w:t xml:space="preserve">) consists of an annual Grand Prize that will be determined each year. The </w:t>
            </w:r>
            <w:r>
              <w:rPr>
                <w:rFonts w:asciiTheme="majorHAnsi" w:hAnsiTheme="majorHAnsi" w:cs="Arial"/>
              </w:rPr>
              <w:t>2015</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Grand Prize will be cash prize of </w:t>
            </w:r>
            <w:r w:rsidR="001D0D62">
              <w:rPr>
                <w:rFonts w:asciiTheme="majorHAnsi" w:hAnsiTheme="majorHAnsi" w:cs="Arial"/>
              </w:rPr>
              <w:t>$100,000</w:t>
            </w:r>
            <w:r w:rsidRPr="00DA6E29">
              <w:rPr>
                <w:rFonts w:asciiTheme="majorHAnsi" w:hAnsiTheme="majorHAnsi" w:cs="Arial"/>
              </w:rPr>
              <w:t xml:space="preserve">. Participants qualify to win the Grand Prize by accessing the </w:t>
            </w:r>
            <w:r w:rsidR="00297919">
              <w:rPr>
                <w:rFonts w:asciiTheme="majorHAnsi" w:hAnsiTheme="majorHAnsi" w:cs="Arial"/>
              </w:rPr>
              <w:t>BWS</w:t>
            </w:r>
            <w:r w:rsidRPr="00DA6E29">
              <w:rPr>
                <w:rFonts w:asciiTheme="majorHAnsi" w:hAnsiTheme="majorHAnsi" w:cs="Arial"/>
              </w:rPr>
              <w:t xml:space="preserve"> app </w:t>
            </w:r>
            <w:r w:rsidR="00CE1293">
              <w:rPr>
                <w:rFonts w:asciiTheme="majorHAnsi" w:hAnsiTheme="majorHAnsi" w:cs="Arial"/>
              </w:rPr>
              <w:t>to submit/ earn free entries</w:t>
            </w:r>
            <w:r w:rsidRPr="00DA6E29">
              <w:rPr>
                <w:rFonts w:asciiTheme="majorHAnsi" w:hAnsiTheme="majorHAnsi" w:cs="Arial"/>
              </w:rPr>
              <w:t xml:space="preserve">. Each Grand Prize is subject to these Official Rules and the Terms of Use for this web site and mobile app except as expressly stated otherwise. No purchase necessary to enter or win. A purchase or payment to any </w:t>
            </w:r>
            <w:r w:rsidR="00297919">
              <w:rPr>
                <w:rFonts w:asciiTheme="majorHAnsi" w:hAnsiTheme="majorHAnsi" w:cs="Arial"/>
              </w:rPr>
              <w:t>BWS</w:t>
            </w:r>
            <w:r w:rsidRPr="00DA6E29">
              <w:rPr>
                <w:rFonts w:asciiTheme="majorHAnsi" w:hAnsiTheme="majorHAnsi" w:cs="Arial"/>
              </w:rPr>
              <w:t xml:space="preserve"> advertiser will not increase your chances of winning.</w:t>
            </w:r>
          </w:p>
          <w:p w14:paraId="4E89DE5C" w14:textId="77777777" w:rsidR="0067653A" w:rsidRPr="00DA6E29" w:rsidRDefault="0067653A" w:rsidP="0067653A">
            <w:pPr>
              <w:pStyle w:val="Heading3"/>
              <w:spacing w:line="276" w:lineRule="auto"/>
              <w:outlineLvl w:val="2"/>
              <w:rPr>
                <w:color w:val="auto"/>
                <w:u w:val="single"/>
              </w:rPr>
            </w:pPr>
            <w:r w:rsidRPr="00DA6E29">
              <w:rPr>
                <w:color w:val="auto"/>
                <w:u w:val="single"/>
              </w:rPr>
              <w:t>1. Eligibility</w:t>
            </w:r>
          </w:p>
          <w:p w14:paraId="00B337A2" w14:textId="6386F211" w:rsidR="0067653A" w:rsidRPr="00DA6E29" w:rsidRDefault="0067653A" w:rsidP="0067653A">
            <w:pPr>
              <w:spacing w:line="276" w:lineRule="auto"/>
              <w:rPr>
                <w:rFonts w:asciiTheme="majorHAnsi" w:hAnsiTheme="majorHAnsi" w:cs="Arial"/>
              </w:rPr>
            </w:pPr>
            <w:r w:rsidRPr="00DA6E29">
              <w:rPr>
                <w:rFonts w:asciiTheme="majorHAnsi" w:hAnsiTheme="majorHAnsi" w:cs="Arial"/>
              </w:rPr>
              <w:t>The Sweepstakes is open to residents of the United States who are at least eig</w:t>
            </w:r>
            <w:r w:rsidR="00CE1293">
              <w:rPr>
                <w:rFonts w:asciiTheme="majorHAnsi" w:hAnsiTheme="majorHAnsi" w:cs="Arial"/>
              </w:rPr>
              <w:t>hteen (18) years old and have a mobile platform that can support the BWS app</w:t>
            </w:r>
            <w:r w:rsidRPr="00DA6E29">
              <w:rPr>
                <w:rFonts w:asciiTheme="majorHAnsi" w:hAnsiTheme="majorHAnsi" w:cs="Arial"/>
              </w:rPr>
              <w:t xml:space="preserve">. Employees of </w:t>
            </w:r>
            <w:r w:rsidR="00297919">
              <w:rPr>
                <w:rFonts w:asciiTheme="majorHAnsi" w:hAnsiTheme="majorHAnsi" w:cs="Arial"/>
              </w:rPr>
              <w:t>BWS</w:t>
            </w:r>
            <w:r w:rsidRPr="00DA6E29">
              <w:rPr>
                <w:rFonts w:asciiTheme="majorHAnsi" w:hAnsiTheme="majorHAnsi" w:cs="Arial"/>
              </w:rPr>
              <w:t xml:space="preserve"> </w:t>
            </w:r>
            <w:r w:rsidR="00A61730">
              <w:rPr>
                <w:rFonts w:asciiTheme="majorHAnsi" w:hAnsiTheme="majorHAnsi" w:cs="Arial"/>
              </w:rPr>
              <w:t xml:space="preserve">an </w:t>
            </w:r>
            <w:r w:rsidRPr="00DA6E29">
              <w:rPr>
                <w:rFonts w:asciiTheme="majorHAnsi" w:hAnsiTheme="majorHAnsi" w:cs="Arial"/>
              </w:rPr>
              <w:t xml:space="preserve">affiliate or advertiser are not eligible to participate or win. </w:t>
            </w:r>
            <w:r w:rsidR="00297919">
              <w:rPr>
                <w:rFonts w:asciiTheme="majorHAnsi" w:hAnsiTheme="majorHAnsi" w:cs="Arial"/>
              </w:rPr>
              <w:t>BWS</w:t>
            </w:r>
            <w:r w:rsidRPr="00DA6E29">
              <w:rPr>
                <w:rFonts w:asciiTheme="majorHAnsi" w:hAnsiTheme="majorHAnsi" w:cs="Arial"/>
              </w:rPr>
              <w:t xml:space="preserve"> is subject to all applicable federal, state and local laws, rules and regulations. Void where prohibited. Participant's </w:t>
            </w:r>
            <w:r w:rsidR="00CE1293">
              <w:rPr>
                <w:rFonts w:asciiTheme="majorHAnsi" w:hAnsiTheme="majorHAnsi" w:cs="Arial"/>
              </w:rPr>
              <w:t>mobile device</w:t>
            </w:r>
            <w:r w:rsidRPr="00DA6E29">
              <w:rPr>
                <w:rFonts w:asciiTheme="majorHAnsi" w:hAnsiTheme="majorHAnsi" w:cs="Arial"/>
              </w:rPr>
              <w:t xml:space="preserve"> must accept cookies or any similar device used to track entries. </w:t>
            </w:r>
          </w:p>
          <w:p w14:paraId="7669E67D" w14:textId="77777777" w:rsidR="0067653A" w:rsidRPr="00DA6E29" w:rsidRDefault="0067653A" w:rsidP="0067653A">
            <w:pPr>
              <w:pStyle w:val="Heading3"/>
              <w:spacing w:line="276" w:lineRule="auto"/>
              <w:outlineLvl w:val="2"/>
              <w:rPr>
                <w:color w:val="auto"/>
                <w:u w:val="single"/>
              </w:rPr>
            </w:pPr>
            <w:r w:rsidRPr="00DA6E29">
              <w:rPr>
                <w:color w:val="auto"/>
                <w:u w:val="single"/>
              </w:rPr>
              <w:t>2. How to Enter the Sweepstakes</w:t>
            </w:r>
          </w:p>
          <w:p w14:paraId="57BC42CB" w14:textId="1CF93EEA"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To enter the Sweepstakes, just access the </w:t>
            </w:r>
            <w:r w:rsidR="00297919">
              <w:rPr>
                <w:rFonts w:asciiTheme="majorHAnsi" w:hAnsiTheme="majorHAnsi" w:cs="Arial"/>
              </w:rPr>
              <w:t>BWS</w:t>
            </w:r>
            <w:r w:rsidRPr="00DA6E29">
              <w:rPr>
                <w:rFonts w:asciiTheme="majorHAnsi" w:hAnsiTheme="majorHAnsi" w:cs="Arial"/>
              </w:rPr>
              <w:t xml:space="preserve"> mobile app then register or sign in to your user account. From here, users can </w:t>
            </w:r>
            <w:r w:rsidR="00A61730">
              <w:rPr>
                <w:rFonts w:asciiTheme="majorHAnsi" w:hAnsiTheme="majorHAnsi" w:cs="Arial"/>
              </w:rPr>
              <w:t>earn multiple entries into</w:t>
            </w:r>
            <w:r w:rsidRPr="00DA6E29">
              <w:rPr>
                <w:rFonts w:asciiTheme="majorHAnsi" w:hAnsiTheme="majorHAnsi" w:cs="Arial"/>
              </w:rPr>
              <w:t xml:space="preserve"> the </w:t>
            </w:r>
            <w:r w:rsidR="00297919">
              <w:rPr>
                <w:rFonts w:asciiTheme="majorHAnsi" w:hAnsiTheme="majorHAnsi" w:cs="Arial"/>
              </w:rPr>
              <w:t>BWS</w:t>
            </w:r>
            <w:r w:rsidRPr="00DA6E29">
              <w:rPr>
                <w:rFonts w:asciiTheme="majorHAnsi" w:hAnsiTheme="majorHAnsi" w:cs="Arial"/>
              </w:rPr>
              <w:t xml:space="preserve"> Grand Prize sweepstakes by: 1) </w:t>
            </w:r>
            <w:r w:rsidR="00CE1293">
              <w:rPr>
                <w:rFonts w:asciiTheme="majorHAnsi" w:hAnsiTheme="majorHAnsi" w:cs="Arial"/>
              </w:rPr>
              <w:t xml:space="preserve">completing their Consumer Profile (this will earn </w:t>
            </w:r>
            <w:r w:rsidR="00A61730">
              <w:rPr>
                <w:rFonts w:asciiTheme="majorHAnsi" w:hAnsiTheme="majorHAnsi" w:cs="Arial"/>
              </w:rPr>
              <w:t>five (</w:t>
            </w:r>
            <w:r w:rsidR="00CE1293">
              <w:rPr>
                <w:rFonts w:asciiTheme="majorHAnsi" w:hAnsiTheme="majorHAnsi" w:cs="Arial"/>
              </w:rPr>
              <w:t>5</w:t>
            </w:r>
            <w:r w:rsidR="00A61730">
              <w:rPr>
                <w:rFonts w:asciiTheme="majorHAnsi" w:hAnsiTheme="majorHAnsi" w:cs="Arial"/>
              </w:rPr>
              <w:t>)</w:t>
            </w:r>
            <w:r w:rsidR="00CE1293">
              <w:rPr>
                <w:rFonts w:asciiTheme="majorHAnsi" w:hAnsiTheme="majorHAnsi" w:cs="Arial"/>
              </w:rPr>
              <w:t xml:space="preserve"> entries and must be completed before any other entries can be earned)</w:t>
            </w:r>
            <w:r w:rsidRPr="00DA6E29">
              <w:rPr>
                <w:rFonts w:asciiTheme="majorHAnsi" w:hAnsiTheme="majorHAnsi" w:cs="Arial"/>
              </w:rPr>
              <w:t>; 2)</w:t>
            </w:r>
            <w:r w:rsidR="00CE1293">
              <w:rPr>
                <w:rFonts w:asciiTheme="majorHAnsi" w:hAnsiTheme="majorHAnsi" w:cs="Arial"/>
              </w:rPr>
              <w:t xml:space="preserve"> sending an invitation to friends and families in your mobile</w:t>
            </w:r>
            <w:r w:rsidR="00A61730">
              <w:rPr>
                <w:rFonts w:asciiTheme="majorHAnsi" w:hAnsiTheme="majorHAnsi" w:cs="Arial"/>
              </w:rPr>
              <w:t xml:space="preserve"> contact list (this will earn two (2)</w:t>
            </w:r>
            <w:r w:rsidR="00CE1293">
              <w:rPr>
                <w:rFonts w:asciiTheme="majorHAnsi" w:hAnsiTheme="majorHAnsi" w:cs="Arial"/>
              </w:rPr>
              <w:t xml:space="preserve"> entries </w:t>
            </w:r>
            <w:r w:rsidR="00A61730">
              <w:rPr>
                <w:rFonts w:asciiTheme="majorHAnsi" w:hAnsiTheme="majorHAnsi" w:cs="Arial"/>
              </w:rPr>
              <w:t>per invite sent</w:t>
            </w:r>
            <w:r w:rsidR="00CE1293">
              <w:rPr>
                <w:rFonts w:asciiTheme="majorHAnsi" w:hAnsiTheme="majorHAnsi" w:cs="Arial"/>
              </w:rPr>
              <w:t>)</w:t>
            </w:r>
            <w:r w:rsidRPr="00DA6E29">
              <w:rPr>
                <w:rFonts w:asciiTheme="majorHAnsi" w:hAnsiTheme="majorHAnsi" w:cs="Arial"/>
              </w:rPr>
              <w:t xml:space="preserve">; 3) </w:t>
            </w:r>
            <w:r w:rsidR="00A61730">
              <w:rPr>
                <w:rFonts w:asciiTheme="majorHAnsi" w:hAnsiTheme="majorHAnsi" w:cs="Arial"/>
              </w:rPr>
              <w:t>logging in</w:t>
            </w:r>
            <w:r w:rsidR="00CE1293">
              <w:rPr>
                <w:rFonts w:asciiTheme="majorHAnsi" w:hAnsiTheme="majorHAnsi" w:cs="Arial"/>
              </w:rPr>
              <w:t xml:space="preserve">to BWS and submitting your daily entry (can earn one </w:t>
            </w:r>
            <w:r w:rsidR="00A61730">
              <w:rPr>
                <w:rFonts w:asciiTheme="majorHAnsi" w:hAnsiTheme="majorHAnsi" w:cs="Arial"/>
              </w:rPr>
              <w:t xml:space="preserve">(1) </w:t>
            </w:r>
            <w:r w:rsidR="00CE1293">
              <w:rPr>
                <w:rFonts w:asciiTheme="majorHAnsi" w:hAnsiTheme="majorHAnsi" w:cs="Arial"/>
              </w:rPr>
              <w:t xml:space="preserve">entry each </w:t>
            </w:r>
            <w:r w:rsidR="00A61730">
              <w:rPr>
                <w:rFonts w:asciiTheme="majorHAnsi" w:hAnsiTheme="majorHAnsi" w:cs="Arial"/>
              </w:rPr>
              <w:t>every twenty-four (24) hours</w:t>
            </w:r>
            <w:r w:rsidR="00CE1293">
              <w:rPr>
                <w:rFonts w:asciiTheme="majorHAnsi" w:hAnsiTheme="majorHAnsi" w:cs="Arial"/>
              </w:rPr>
              <w:t>)</w:t>
            </w:r>
            <w:r w:rsidR="00A61730">
              <w:rPr>
                <w:rFonts w:asciiTheme="majorHAnsi" w:hAnsiTheme="majorHAnsi" w:cs="Arial"/>
              </w:rPr>
              <w:t>; and 4) in some case, you may earn additional entries by clicking ads or participating in special offers</w:t>
            </w:r>
            <w:r w:rsidR="00CE1293">
              <w:rPr>
                <w:rFonts w:asciiTheme="majorHAnsi" w:hAnsiTheme="majorHAnsi" w:cs="Arial"/>
              </w:rPr>
              <w:t xml:space="preserve">. </w:t>
            </w:r>
            <w:r w:rsidR="00A61730">
              <w:rPr>
                <w:rFonts w:asciiTheme="majorHAnsi" w:hAnsiTheme="majorHAnsi" w:cs="Arial"/>
              </w:rPr>
              <w:t>No purchase</w:t>
            </w:r>
            <w:r w:rsidR="00CE1293">
              <w:rPr>
                <w:rFonts w:asciiTheme="majorHAnsi" w:hAnsiTheme="majorHAnsi" w:cs="Arial"/>
              </w:rPr>
              <w:t xml:space="preserve"> will be required to receive </w:t>
            </w:r>
            <w:r w:rsidR="00A61730">
              <w:rPr>
                <w:rFonts w:asciiTheme="majorHAnsi" w:hAnsiTheme="majorHAnsi" w:cs="Arial"/>
              </w:rPr>
              <w:t>any entries</w:t>
            </w:r>
            <w:r w:rsidRPr="00DA6E29">
              <w:rPr>
                <w:rFonts w:asciiTheme="majorHAnsi" w:hAnsiTheme="majorHAnsi" w:cs="Arial"/>
              </w:rPr>
              <w:t xml:space="preserve">. There is no maximum amount of entries that can be earned by any one user and every single entry has the same chance of winning as any other entry. Entries that are earned and do not win in the current Grand Prize drawing will be rolled over and added to the user’s entry count for the </w:t>
            </w:r>
            <w:r w:rsidR="00CE1293">
              <w:rPr>
                <w:rFonts w:asciiTheme="majorHAnsi" w:hAnsiTheme="majorHAnsi" w:cs="Arial"/>
              </w:rPr>
              <w:t>next</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Grand Prize</w:t>
            </w:r>
            <w:r w:rsidR="00CE1293">
              <w:rPr>
                <w:rFonts w:asciiTheme="majorHAnsi" w:hAnsiTheme="majorHAnsi" w:cs="Arial"/>
              </w:rPr>
              <w:t xml:space="preserve"> drawing</w:t>
            </w:r>
            <w:r w:rsidRPr="00DA6E29">
              <w:rPr>
                <w:rFonts w:asciiTheme="majorHAnsi" w:hAnsiTheme="majorHAnsi" w:cs="Arial"/>
              </w:rPr>
              <w:t>.</w:t>
            </w:r>
          </w:p>
          <w:p w14:paraId="6C5B5503" w14:textId="77777777" w:rsidR="0067653A" w:rsidRPr="00DA6E29" w:rsidRDefault="0067653A" w:rsidP="0067653A">
            <w:pPr>
              <w:spacing w:line="276" w:lineRule="auto"/>
              <w:rPr>
                <w:rFonts w:asciiTheme="majorHAnsi" w:hAnsiTheme="majorHAnsi" w:cs="Arial"/>
              </w:rPr>
            </w:pPr>
          </w:p>
          <w:p w14:paraId="06D94A2E" w14:textId="77777777" w:rsidR="0067653A" w:rsidRPr="00DA6E29" w:rsidRDefault="0067653A" w:rsidP="0067653A">
            <w:pPr>
              <w:pStyle w:val="Heading3"/>
              <w:spacing w:line="276" w:lineRule="auto"/>
              <w:outlineLvl w:val="2"/>
              <w:rPr>
                <w:color w:val="auto"/>
                <w:u w:val="single"/>
              </w:rPr>
            </w:pPr>
            <w:r w:rsidRPr="00DA6E29">
              <w:rPr>
                <w:color w:val="auto"/>
                <w:u w:val="single"/>
              </w:rPr>
              <w:t>3. Current Prizes</w:t>
            </w:r>
          </w:p>
          <w:p w14:paraId="58FF8460" w14:textId="73F49865" w:rsidR="0067653A" w:rsidRPr="00DA6E29" w:rsidRDefault="00297919" w:rsidP="0067653A">
            <w:pPr>
              <w:spacing w:line="276" w:lineRule="auto"/>
              <w:rPr>
                <w:rFonts w:asciiTheme="majorHAnsi" w:hAnsiTheme="majorHAnsi"/>
              </w:rPr>
            </w:pPr>
            <w:r>
              <w:rPr>
                <w:rFonts w:asciiTheme="majorHAnsi" w:hAnsiTheme="majorHAnsi"/>
              </w:rPr>
              <w:t>BWS</w:t>
            </w:r>
            <w:r w:rsidR="00A61730">
              <w:rPr>
                <w:rFonts w:asciiTheme="majorHAnsi" w:hAnsiTheme="majorHAnsi"/>
              </w:rPr>
              <w:t xml:space="preserve"> will give </w:t>
            </w:r>
            <w:r w:rsidR="00CE1293">
              <w:rPr>
                <w:rFonts w:asciiTheme="majorHAnsi" w:hAnsiTheme="majorHAnsi"/>
              </w:rPr>
              <w:t xml:space="preserve">away a </w:t>
            </w:r>
            <w:r w:rsidR="0067653A" w:rsidRPr="00DA6E29">
              <w:rPr>
                <w:rFonts w:asciiTheme="majorHAnsi" w:hAnsiTheme="majorHAnsi"/>
              </w:rPr>
              <w:t xml:space="preserve">Grand Prize </w:t>
            </w:r>
            <w:r w:rsidR="00CE1293">
              <w:rPr>
                <w:rFonts w:asciiTheme="majorHAnsi" w:hAnsiTheme="majorHAnsi"/>
              </w:rPr>
              <w:t>each year at a time and date to be announced by BWS</w:t>
            </w:r>
            <w:r w:rsidR="0067653A" w:rsidRPr="00DA6E29">
              <w:rPr>
                <w:rFonts w:asciiTheme="majorHAnsi" w:hAnsiTheme="majorHAnsi"/>
              </w:rPr>
              <w:t xml:space="preserve">. The current </w:t>
            </w:r>
            <w:r w:rsidR="0067653A">
              <w:rPr>
                <w:rFonts w:asciiTheme="majorHAnsi" w:hAnsiTheme="majorHAnsi"/>
              </w:rPr>
              <w:t>2015</w:t>
            </w:r>
            <w:r w:rsidR="0067653A" w:rsidRPr="00DA6E29">
              <w:rPr>
                <w:rFonts w:asciiTheme="majorHAnsi" w:hAnsiTheme="majorHAnsi"/>
              </w:rPr>
              <w:t xml:space="preserve"> Grand Prize is </w:t>
            </w:r>
            <w:r w:rsidR="001D0D62">
              <w:rPr>
                <w:rFonts w:asciiTheme="majorHAnsi" w:hAnsiTheme="majorHAnsi"/>
              </w:rPr>
              <w:t>$100,000</w:t>
            </w:r>
            <w:r w:rsidR="0067653A" w:rsidRPr="00DA6E29">
              <w:rPr>
                <w:rFonts w:asciiTheme="majorHAnsi" w:hAnsiTheme="majorHAnsi"/>
              </w:rPr>
              <w:t xml:space="preserve">. The promotional period for this sweepstakes begins on </w:t>
            </w:r>
            <w:r w:rsidR="00A61730">
              <w:rPr>
                <w:rFonts w:asciiTheme="majorHAnsi" w:hAnsiTheme="majorHAnsi"/>
              </w:rPr>
              <w:t>July</w:t>
            </w:r>
            <w:r w:rsidR="0067653A" w:rsidRPr="00DA6E29">
              <w:rPr>
                <w:rFonts w:asciiTheme="majorHAnsi" w:hAnsiTheme="majorHAnsi"/>
              </w:rPr>
              <w:t xml:space="preserve"> 1, </w:t>
            </w:r>
            <w:r w:rsidR="0067653A">
              <w:rPr>
                <w:rFonts w:asciiTheme="majorHAnsi" w:hAnsiTheme="majorHAnsi"/>
              </w:rPr>
              <w:t>2014</w:t>
            </w:r>
            <w:r w:rsidR="0067653A" w:rsidRPr="00DA6E29">
              <w:rPr>
                <w:rFonts w:asciiTheme="majorHAnsi" w:hAnsiTheme="majorHAnsi"/>
              </w:rPr>
              <w:t xml:space="preserve"> (12:00am, EDT) and ends on </w:t>
            </w:r>
            <w:r w:rsidR="0067653A">
              <w:rPr>
                <w:rFonts w:asciiTheme="majorHAnsi" w:hAnsiTheme="majorHAnsi"/>
              </w:rPr>
              <w:t>June</w:t>
            </w:r>
            <w:r w:rsidR="0067653A" w:rsidRPr="00DA6E29">
              <w:rPr>
                <w:rFonts w:asciiTheme="majorHAnsi" w:hAnsiTheme="majorHAnsi"/>
              </w:rPr>
              <w:t xml:space="preserve"> 15, </w:t>
            </w:r>
            <w:r w:rsidR="0067653A">
              <w:rPr>
                <w:rFonts w:asciiTheme="majorHAnsi" w:hAnsiTheme="majorHAnsi"/>
              </w:rPr>
              <w:t>2015</w:t>
            </w:r>
            <w:r w:rsidR="0067653A" w:rsidRPr="00DA6E29">
              <w:rPr>
                <w:rFonts w:asciiTheme="majorHAnsi" w:hAnsiTheme="majorHAnsi"/>
              </w:rPr>
              <w:t xml:space="preserve"> (11:59pm, EDT).</w:t>
            </w:r>
          </w:p>
          <w:p w14:paraId="5D864385" w14:textId="77777777" w:rsidR="0067653A" w:rsidRPr="00DA6E29" w:rsidRDefault="0067653A" w:rsidP="0067653A">
            <w:pPr>
              <w:spacing w:line="276" w:lineRule="auto"/>
              <w:rPr>
                <w:rFonts w:asciiTheme="majorHAnsi" w:hAnsiTheme="majorHAnsi"/>
              </w:rPr>
            </w:pPr>
          </w:p>
          <w:p w14:paraId="5C34021F" w14:textId="28FAF0DF" w:rsidR="00CE1293" w:rsidRPr="00DA6E29" w:rsidRDefault="0067653A" w:rsidP="0067653A">
            <w:pPr>
              <w:spacing w:line="276" w:lineRule="auto"/>
              <w:rPr>
                <w:rFonts w:asciiTheme="majorHAnsi" w:hAnsiTheme="majorHAnsi" w:cs="Arial"/>
              </w:rPr>
            </w:pPr>
            <w:r w:rsidRPr="003E229D">
              <w:rPr>
                <w:rFonts w:asciiTheme="majorHAnsi" w:hAnsiTheme="majorHAnsi" w:cs="Arial"/>
                <w:i/>
              </w:rPr>
              <w:lastRenderedPageBreak/>
              <w:t>Winner Selection Methodology</w:t>
            </w:r>
            <w:r w:rsidR="003E229D">
              <w:rPr>
                <w:rFonts w:asciiTheme="majorHAnsi" w:hAnsiTheme="majorHAnsi" w:cs="Arial"/>
              </w:rPr>
              <w:t xml:space="preserve">: Each entry earned by the user </w:t>
            </w:r>
            <w:r w:rsidRPr="00DA6E29">
              <w:rPr>
                <w:rFonts w:asciiTheme="majorHAnsi" w:hAnsiTheme="majorHAnsi" w:cs="Arial"/>
              </w:rPr>
              <w:t xml:space="preserve">during the promotional period will </w:t>
            </w:r>
            <w:r w:rsidR="003E229D">
              <w:rPr>
                <w:rFonts w:asciiTheme="majorHAnsi" w:hAnsiTheme="majorHAnsi" w:cs="Arial"/>
              </w:rPr>
              <w:t>be assigned an id that links to that user’s name and</w:t>
            </w:r>
            <w:r w:rsidRPr="00DA6E29">
              <w:rPr>
                <w:rFonts w:asciiTheme="majorHAnsi" w:hAnsiTheme="majorHAnsi" w:cs="Arial"/>
              </w:rPr>
              <w:t xml:space="preserve"> account </w:t>
            </w:r>
            <w:r w:rsidR="003E229D">
              <w:rPr>
                <w:rFonts w:asciiTheme="majorHAnsi" w:hAnsiTheme="majorHAnsi" w:cs="Arial"/>
              </w:rPr>
              <w:t xml:space="preserve">information and entered </w:t>
            </w:r>
            <w:r w:rsidRPr="00DA6E29">
              <w:rPr>
                <w:rFonts w:asciiTheme="majorHAnsi" w:hAnsiTheme="majorHAnsi" w:cs="Arial"/>
              </w:rPr>
              <w:t xml:space="preserve">into the Grand Prize drawing. The winning </w:t>
            </w:r>
            <w:r w:rsidR="003E229D">
              <w:rPr>
                <w:rFonts w:asciiTheme="majorHAnsi" w:hAnsiTheme="majorHAnsi" w:cs="Arial"/>
              </w:rPr>
              <w:t xml:space="preserve">entry </w:t>
            </w:r>
            <w:r w:rsidRPr="00DA6E29">
              <w:rPr>
                <w:rFonts w:asciiTheme="majorHAnsi" w:hAnsiTheme="majorHAnsi" w:cs="Arial"/>
              </w:rPr>
              <w:t>will be selected at random. If the user connected to the entry selected is unable to claim the Grand Prize for any reason (cannot be located, does not meet minimum requirements for entry, etc</w:t>
            </w:r>
            <w:r w:rsidR="003E229D">
              <w:rPr>
                <w:rFonts w:asciiTheme="majorHAnsi" w:hAnsiTheme="majorHAnsi" w:cs="Arial"/>
              </w:rPr>
              <w:t>.</w:t>
            </w:r>
            <w:r w:rsidRPr="00DA6E29">
              <w:rPr>
                <w:rFonts w:asciiTheme="majorHAnsi" w:hAnsiTheme="majorHAnsi" w:cs="Arial"/>
              </w:rPr>
              <w:t xml:space="preserve">) then a second winning </w:t>
            </w:r>
            <w:r w:rsidR="003E229D">
              <w:rPr>
                <w:rFonts w:asciiTheme="majorHAnsi" w:hAnsiTheme="majorHAnsi" w:cs="Arial"/>
              </w:rPr>
              <w:t>entry</w:t>
            </w:r>
            <w:r w:rsidRPr="00DA6E29">
              <w:rPr>
                <w:rFonts w:asciiTheme="majorHAnsi" w:hAnsiTheme="majorHAnsi" w:cs="Arial"/>
              </w:rPr>
              <w:t xml:space="preserve"> will be selected at random. This process will continue until a winner is </w:t>
            </w:r>
            <w:r w:rsidR="003E229D">
              <w:rPr>
                <w:rFonts w:asciiTheme="majorHAnsi" w:hAnsiTheme="majorHAnsi" w:cs="Arial"/>
              </w:rPr>
              <w:t>identified</w:t>
            </w:r>
            <w:r w:rsidRPr="00DA6E29">
              <w:rPr>
                <w:rFonts w:asciiTheme="majorHAnsi" w:hAnsiTheme="majorHAnsi" w:cs="Arial"/>
              </w:rPr>
              <w:t>.</w:t>
            </w:r>
          </w:p>
          <w:p w14:paraId="60BABA1D" w14:textId="77777777" w:rsidR="0067653A" w:rsidRPr="00DA6E29" w:rsidRDefault="0067653A" w:rsidP="0067653A">
            <w:pPr>
              <w:rPr>
                <w:u w:val="single"/>
              </w:rPr>
            </w:pPr>
            <w:r w:rsidRPr="00DA6E29">
              <w:rPr>
                <w:u w:val="single"/>
              </w:rPr>
              <w:t>4. How to Claim a Prize</w:t>
            </w:r>
          </w:p>
          <w:p w14:paraId="128EF5B9" w14:textId="4F1E8FA5"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initial winner will be notified within </w:t>
            </w:r>
            <w:proofErr w:type="gramStart"/>
            <w:r w:rsidRPr="00DA6E29">
              <w:rPr>
                <w:rFonts w:asciiTheme="majorHAnsi" w:hAnsiTheme="majorHAnsi" w:cs="Arial"/>
              </w:rPr>
              <w:t>10</w:t>
            </w:r>
            <w:r w:rsidR="00CE1293">
              <w:rPr>
                <w:rFonts w:asciiTheme="majorHAnsi" w:hAnsiTheme="majorHAnsi" w:cs="Arial"/>
              </w:rPr>
              <w:t xml:space="preserve"> </w:t>
            </w:r>
            <w:r w:rsidRPr="00DA6E29">
              <w:rPr>
                <w:rFonts w:asciiTheme="majorHAnsi" w:hAnsiTheme="majorHAnsi" w:cs="Arial"/>
              </w:rPr>
              <w:t xml:space="preserve"> business</w:t>
            </w:r>
            <w:proofErr w:type="gramEnd"/>
            <w:r w:rsidRPr="00DA6E29">
              <w:rPr>
                <w:rFonts w:asciiTheme="majorHAnsi" w:hAnsiTheme="majorHAnsi" w:cs="Arial"/>
              </w:rPr>
              <w:t xml:space="preserve"> days via mail or phone or in-person visit if you are selected as the Grand Prize winner. Prize award date(s) promoted may be adjusted to accommodate travel arrangements and scheduling conflicts. The entrant named on the winning entry form will be considered the winner. Award subject to verification of identity and eligibility. Winner must be located and sign an Affidavit of Eligibility within 30 days or we will select an alternate winner. Acceptance of prize constitutes permission to use winner's name and photograph in television </w:t>
            </w:r>
            <w:r w:rsidR="00297919">
              <w:rPr>
                <w:rFonts w:asciiTheme="majorHAnsi" w:hAnsiTheme="majorHAnsi" w:cs="Arial"/>
              </w:rPr>
              <w:t>ads</w:t>
            </w:r>
            <w:r w:rsidRPr="00DA6E29">
              <w:rPr>
                <w:rFonts w:asciiTheme="majorHAnsi" w:hAnsiTheme="majorHAnsi" w:cs="Arial"/>
              </w:rPr>
              <w:t>, in website promotions, and for other promotional purposes, unless prohibited by law. Parent or Legal Guardian must act for a minor.</w:t>
            </w:r>
          </w:p>
          <w:p w14:paraId="11758450" w14:textId="77777777" w:rsidR="0067653A" w:rsidRPr="00DA6E29" w:rsidRDefault="0067653A" w:rsidP="0067653A">
            <w:pPr>
              <w:spacing w:line="276" w:lineRule="auto"/>
              <w:rPr>
                <w:u w:val="single"/>
              </w:rPr>
            </w:pPr>
            <w:r w:rsidRPr="00DA6E29">
              <w:rPr>
                <w:u w:val="single"/>
              </w:rPr>
              <w:t>5. Winner Verification; Prize Receipt</w:t>
            </w:r>
          </w:p>
          <w:p w14:paraId="14A3C942" w14:textId="3A2C5D2D"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Winners may be required to show verifiable proof of legitimate search and entitlement to win and to sign an affidavit of eligibility and publicity release in order to claim their Prize. If you have </w:t>
            </w:r>
            <w:r w:rsidR="00302F3B">
              <w:rPr>
                <w:rFonts w:asciiTheme="majorHAnsi" w:hAnsiTheme="majorHAnsi" w:cs="Arial"/>
              </w:rPr>
              <w:t xml:space="preserve">been </w:t>
            </w:r>
            <w:r w:rsidRPr="00DA6E29">
              <w:rPr>
                <w:rFonts w:asciiTheme="majorHAnsi" w:hAnsiTheme="majorHAnsi" w:cs="Arial"/>
              </w:rPr>
              <w:t xml:space="preserve">selected as a winner you should expect to receive your Grand Prize within six weeks of official notification. Unless otherwise specified, the Grand Prize will be awarded in one lump sum check in the winner’s legal name and the winner will be responsible for all taxes. If you have not received your Prize within six weeks after the end of the relevant Promotional Period, you must notify </w:t>
            </w:r>
            <w:r w:rsidR="00297919">
              <w:rPr>
                <w:rFonts w:asciiTheme="majorHAnsi" w:hAnsiTheme="majorHAnsi" w:cs="Arial"/>
              </w:rPr>
              <w:t>BWS</w:t>
            </w:r>
            <w:r w:rsidR="001D0D62">
              <w:rPr>
                <w:rFonts w:asciiTheme="majorHAnsi" w:hAnsiTheme="majorHAnsi" w:cs="Arial"/>
              </w:rPr>
              <w:t xml:space="preserve"> through the contact messaging system </w:t>
            </w:r>
            <w:proofErr w:type="gramStart"/>
            <w:r w:rsidR="001D0D62">
              <w:rPr>
                <w:rFonts w:asciiTheme="majorHAnsi" w:hAnsiTheme="majorHAnsi" w:cs="Arial"/>
              </w:rPr>
              <w:t xml:space="preserve">at </w:t>
            </w:r>
            <w:r w:rsidR="00CF6E1B">
              <w:rPr>
                <w:rFonts w:asciiTheme="majorHAnsi" w:hAnsiTheme="majorHAnsi" w:cs="Arial"/>
              </w:rPr>
              <w:t xml:space="preserve"> </w:t>
            </w:r>
            <w:r w:rsidR="00A20817">
              <w:rPr>
                <w:rFonts w:asciiTheme="majorHAnsi" w:hAnsiTheme="majorHAnsi" w:cs="Arial"/>
              </w:rPr>
              <w:t>www.bigwinsweeps.</w:t>
            </w:r>
            <w:r w:rsidR="001D0D62">
              <w:rPr>
                <w:rFonts w:asciiTheme="majorHAnsi" w:hAnsiTheme="majorHAnsi" w:cs="Arial"/>
              </w:rPr>
              <w:t>com</w:t>
            </w:r>
            <w:proofErr w:type="gramEnd"/>
            <w:r w:rsidR="001D0D62">
              <w:rPr>
                <w:rFonts w:asciiTheme="majorHAnsi" w:hAnsiTheme="majorHAnsi" w:cs="Arial"/>
              </w:rPr>
              <w:t>.</w:t>
            </w:r>
          </w:p>
          <w:p w14:paraId="6A6CB540" w14:textId="77777777" w:rsidR="0067653A" w:rsidRPr="00DA6E29" w:rsidRDefault="0067653A" w:rsidP="0067653A">
            <w:pPr>
              <w:spacing w:line="276" w:lineRule="auto"/>
              <w:rPr>
                <w:u w:val="single"/>
              </w:rPr>
            </w:pPr>
            <w:r w:rsidRPr="00DA6E29">
              <w:rPr>
                <w:u w:val="single"/>
              </w:rPr>
              <w:t>6. Publicity</w:t>
            </w:r>
          </w:p>
          <w:p w14:paraId="2833F1C3" w14:textId="02678CB6" w:rsidR="0067653A" w:rsidRPr="00DA6E29" w:rsidRDefault="0067653A" w:rsidP="0067653A">
            <w:pPr>
              <w:spacing w:line="276" w:lineRule="auto"/>
            </w:pPr>
            <w:r w:rsidRPr="00DA6E29">
              <w:t>Participation constitutes consent to use of Winner's name, likeness and location (city and state only) for promotional purposes in any media, worldwide, without further payment or consideration.</w:t>
            </w:r>
          </w:p>
          <w:p w14:paraId="6BCE9CFB" w14:textId="77777777" w:rsidR="0067653A" w:rsidRPr="00DA6E29" w:rsidRDefault="0067653A" w:rsidP="0067653A">
            <w:pPr>
              <w:spacing w:line="276" w:lineRule="auto"/>
              <w:rPr>
                <w:u w:val="single"/>
              </w:rPr>
            </w:pPr>
            <w:r w:rsidRPr="00DA6E29">
              <w:rPr>
                <w:u w:val="single"/>
              </w:rPr>
              <w:t>7. General Conditions</w:t>
            </w:r>
          </w:p>
          <w:p w14:paraId="0DDE7E6E" w14:textId="13E25ABD" w:rsidR="0067653A" w:rsidRPr="00CF6E1B" w:rsidRDefault="0067653A" w:rsidP="0067653A">
            <w:pPr>
              <w:spacing w:line="276" w:lineRule="auto"/>
            </w:pPr>
            <w:r w:rsidRPr="00DA6E29">
              <w:t xml:space="preserve">Any Grand Prize drawing may be canceled, suspended and/or modified, in whole or in part, if in the opinion of </w:t>
            </w:r>
            <w:r w:rsidR="00297919">
              <w:t>BWS</w:t>
            </w:r>
            <w:r w:rsidRPr="00DA6E29">
              <w:t xml:space="preserve"> any fraud, technical failure or other factor beyond its control impairs the integrity or proper functioning of the Sweepstakes. Neither </w:t>
            </w:r>
            <w:r w:rsidR="00297919">
              <w:t>BWS</w:t>
            </w:r>
            <w:r w:rsidRPr="00DA6E29">
              <w:t xml:space="preserve"> nor any of its advertisers are responsible for computer </w:t>
            </w:r>
            <w:r w:rsidR="00302F3B">
              <w:t xml:space="preserve">or mobile </w:t>
            </w:r>
            <w:r w:rsidRPr="00DA6E29">
              <w:t>malfunctions, network connections, email delivery problems, systems failure or incompatibility, typographical, technical or key-stroke errors, or interruptions in internet service. The user and his/her entries may be disqualified if you attempt to circumvent these Official R</w:t>
            </w:r>
            <w:r w:rsidR="00302F3B">
              <w:t>ules or the Terms of Use</w:t>
            </w:r>
            <w:r w:rsidRPr="00DA6E29">
              <w:t xml:space="preserve">. At </w:t>
            </w:r>
            <w:r w:rsidR="00297919">
              <w:t>BWS</w:t>
            </w:r>
            <w:r w:rsidRPr="00DA6E29">
              <w:t>’s sole discretion, we may take action, including disabling a user's account, if we deem that a user is exhibitin</w:t>
            </w:r>
            <w:r w:rsidR="00302F3B">
              <w:t>g unusual patterns of behavior or attempting to circumvent Official Rules</w:t>
            </w:r>
            <w:r w:rsidRPr="00DA6E29">
              <w:t xml:space="preserve">. </w:t>
            </w:r>
            <w:r w:rsidR="00CF6E1B">
              <w:t>BWS retains</w:t>
            </w:r>
            <w:r w:rsidR="00CF6E1B" w:rsidRPr="00563F18">
              <w:t xml:space="preserve"> the right to cancel </w:t>
            </w:r>
            <w:r w:rsidR="00CF6E1B">
              <w:t>part or all of the</w:t>
            </w:r>
            <w:r w:rsidR="00CF6E1B" w:rsidRPr="00563F18">
              <w:t xml:space="preserve"> upcoming </w:t>
            </w:r>
            <w:r w:rsidR="00CF6E1B" w:rsidRPr="00563F18">
              <w:lastRenderedPageBreak/>
              <w:t>or any sweepstakes</w:t>
            </w:r>
            <w:r w:rsidR="00CF6E1B">
              <w:t xml:space="preserve"> giveaway, </w:t>
            </w:r>
            <w:r w:rsidR="00CF6E1B" w:rsidRPr="00563F18">
              <w:t>at any time</w:t>
            </w:r>
            <w:r w:rsidR="00CF6E1B">
              <w:t>, without notice.</w:t>
            </w:r>
            <w:r w:rsidR="00CF6E1B" w:rsidRPr="00563F18">
              <w:t xml:space="preserve"> </w:t>
            </w:r>
          </w:p>
          <w:p w14:paraId="2BA502C7" w14:textId="77777777" w:rsidR="0067653A" w:rsidRPr="00DA6E29" w:rsidRDefault="0067653A" w:rsidP="0067653A">
            <w:pPr>
              <w:spacing w:line="276" w:lineRule="auto"/>
              <w:rPr>
                <w:u w:val="single"/>
              </w:rPr>
            </w:pPr>
            <w:r w:rsidRPr="00DA6E29">
              <w:rPr>
                <w:u w:val="single"/>
              </w:rPr>
              <w:t>8. Limitations of Liability</w:t>
            </w:r>
          </w:p>
          <w:p w14:paraId="5F129259" w14:textId="6DBFB476" w:rsidR="0067653A" w:rsidRPr="00DA6E29" w:rsidRDefault="0067653A" w:rsidP="0067653A">
            <w:pPr>
              <w:spacing w:line="276" w:lineRule="auto"/>
            </w:pPr>
            <w:r w:rsidRPr="00DA6E29">
              <w:t xml:space="preserve">If for any reason an entry is confirmed to have been erroneously deleted, lost or otherwise destroyed or corrupted, the entrant's sole remedy is </w:t>
            </w:r>
            <w:r w:rsidR="00302F3B">
              <w:t xml:space="preserve">to make </w:t>
            </w:r>
            <w:r w:rsidR="00CF6E1B">
              <w:t xml:space="preserve">another entry in the same </w:t>
            </w:r>
            <w:r w:rsidRPr="00DA6E29">
              <w:t xml:space="preserve">Sweepstakes. No claimant in any dispute involving </w:t>
            </w:r>
            <w:r w:rsidR="00297919">
              <w:t>BWS</w:t>
            </w:r>
            <w:r w:rsidRPr="00DA6E29">
              <w:t xml:space="preserve"> or any advertiser shall be entitled to claim or obtain indirect, punitive, incidental or consequential damages. Liability of the Advertiser or any advertiser on a claim is limited to the</w:t>
            </w:r>
            <w:r w:rsidR="00CF6E1B">
              <w:t xml:space="preserve"> value of the Prize in question</w:t>
            </w:r>
            <w:r w:rsidR="001D6517" w:rsidRPr="00563F18">
              <w:t>. If such an event occurs, no sweepstakes winner will be selected and BWS will not be made to make any restitution to any users for loss of entries or downloading app as all action were performed by the user  free of charge and completely voluntary.</w:t>
            </w:r>
          </w:p>
          <w:p w14:paraId="66854AF4" w14:textId="77777777" w:rsidR="0067653A" w:rsidRPr="00DA6E29" w:rsidRDefault="0067653A" w:rsidP="0067653A">
            <w:pPr>
              <w:spacing w:line="276" w:lineRule="auto"/>
              <w:rPr>
                <w:u w:val="single"/>
              </w:rPr>
            </w:pPr>
            <w:r w:rsidRPr="00DA6E29">
              <w:rPr>
                <w:u w:val="single"/>
              </w:rPr>
              <w:t>9. Grand Prize Facts &amp; Odds of Winning Details</w:t>
            </w:r>
          </w:p>
          <w:tbl>
            <w:tblPr>
              <w:tblW w:w="7650" w:type="dxa"/>
              <w:tblCellMar>
                <w:left w:w="0" w:type="dxa"/>
                <w:right w:w="0" w:type="dxa"/>
              </w:tblCellMar>
              <w:tblLook w:val="04A0" w:firstRow="1" w:lastRow="0" w:firstColumn="1" w:lastColumn="0" w:noHBand="0" w:noVBand="1"/>
            </w:tblPr>
            <w:tblGrid>
              <w:gridCol w:w="1830"/>
              <w:gridCol w:w="2005"/>
              <w:gridCol w:w="1831"/>
              <w:gridCol w:w="1984"/>
            </w:tblGrid>
            <w:tr w:rsidR="0067653A" w:rsidRPr="00DA6E29" w14:paraId="2CCDAAC9" w14:textId="77777777" w:rsidTr="00CE1293">
              <w:trPr>
                <w:trHeight w:val="782"/>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22995EB0" w14:textId="77777777" w:rsidR="0067653A" w:rsidRPr="00DA6E29" w:rsidRDefault="0067653A" w:rsidP="00CE1293">
                  <w:pPr>
                    <w:spacing w:line="240" w:lineRule="auto"/>
                    <w:rPr>
                      <w:i/>
                      <w:sz w:val="22"/>
                      <w:szCs w:val="22"/>
                    </w:rPr>
                  </w:pPr>
                  <w:proofErr w:type="spellStart"/>
                  <w:r w:rsidRPr="00DA6E29">
                    <w:rPr>
                      <w:i/>
                      <w:sz w:val="22"/>
                      <w:szCs w:val="22"/>
                    </w:rPr>
                    <w:t>Prize</w:t>
                  </w:r>
                  <w:proofErr w:type="spellEnd"/>
                  <w:r w:rsidRPr="00DA6E29">
                    <w:rPr>
                      <w:i/>
                      <w:sz w:val="22"/>
                      <w:szCs w:val="22"/>
                    </w:rPr>
                    <w:t>/Value</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70D25CED" w14:textId="77777777" w:rsidR="0067653A" w:rsidRPr="00DA6E29" w:rsidRDefault="0067653A" w:rsidP="00CE1293">
                  <w:pPr>
                    <w:spacing w:line="240" w:lineRule="auto"/>
                    <w:rPr>
                      <w:i/>
                      <w:sz w:val="22"/>
                      <w:szCs w:val="22"/>
                    </w:rPr>
                  </w:pPr>
                  <w:r w:rsidRPr="00DA6E29">
                    <w:rPr>
                      <w:i/>
                      <w:sz w:val="22"/>
                      <w:szCs w:val="22"/>
                    </w:rPr>
                    <w:t xml:space="preserve">Giveaway </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5143EBE1" w14:textId="77777777" w:rsidR="0067653A" w:rsidRPr="00DA6E29" w:rsidRDefault="0067653A" w:rsidP="00CE1293">
                  <w:pPr>
                    <w:spacing w:line="240" w:lineRule="auto"/>
                    <w:rPr>
                      <w:i/>
                      <w:sz w:val="22"/>
                      <w:szCs w:val="22"/>
                    </w:rPr>
                  </w:pPr>
                  <w:r w:rsidRPr="00DA6E29">
                    <w:rPr>
                      <w:i/>
                      <w:sz w:val="22"/>
                      <w:szCs w:val="22"/>
                    </w:rPr>
                    <w:t>Ending Date</w:t>
                  </w:r>
                </w:p>
              </w:tc>
              <w:tc>
                <w:tcPr>
                  <w:tcW w:w="13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35BCF347" w14:textId="77777777" w:rsidR="0067653A" w:rsidRPr="00DA6E29" w:rsidRDefault="0067653A" w:rsidP="00CE1293">
                  <w:pPr>
                    <w:spacing w:after="100" w:afterAutospacing="1" w:line="240" w:lineRule="auto"/>
                    <w:rPr>
                      <w:i/>
                      <w:sz w:val="22"/>
                      <w:szCs w:val="22"/>
                    </w:rPr>
                  </w:pPr>
                  <w:r w:rsidRPr="00DA6E29">
                    <w:rPr>
                      <w:i/>
                      <w:sz w:val="22"/>
                      <w:szCs w:val="22"/>
                    </w:rPr>
                    <w:t xml:space="preserve">Estimated Odds of Winning </w:t>
                  </w:r>
                </w:p>
              </w:tc>
            </w:tr>
            <w:tr w:rsidR="0067653A" w:rsidRPr="00DA6E29" w14:paraId="2A8DCC43" w14:textId="77777777" w:rsidTr="00CE1293">
              <w:trPr>
                <w:trHeight w:val="20"/>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0" w:type="dxa"/>
                    <w:right w:w="150" w:type="dxa"/>
                  </w:tcMar>
                  <w:vAlign w:val="center"/>
                  <w:hideMark/>
                </w:tcPr>
                <w:p w14:paraId="691D9923" w14:textId="2874B7D7" w:rsidR="0067653A" w:rsidRPr="00DA6E29" w:rsidRDefault="001D0D62" w:rsidP="00CE1293">
                  <w:pPr>
                    <w:spacing w:line="240" w:lineRule="auto"/>
                    <w:rPr>
                      <w:sz w:val="22"/>
                      <w:szCs w:val="22"/>
                    </w:rPr>
                  </w:pPr>
                  <w:r>
                    <w:rPr>
                      <w:sz w:val="22"/>
                      <w:szCs w:val="22"/>
                    </w:rPr>
                    <w:t>$100,000</w:t>
                  </w:r>
                  <w:r w:rsidR="0067653A" w:rsidRPr="00DA6E29">
                    <w:rPr>
                      <w:sz w:val="22"/>
                      <w:szCs w:val="22"/>
                    </w:rPr>
                    <w:t xml:space="preserve"> </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88D5CB" w14:textId="77777777" w:rsidR="0067653A" w:rsidRPr="00DA6E29" w:rsidRDefault="0067653A" w:rsidP="00CE1293">
                  <w:pPr>
                    <w:spacing w:line="240" w:lineRule="auto"/>
                    <w:rPr>
                      <w:sz w:val="22"/>
                      <w:szCs w:val="22"/>
                    </w:rPr>
                  </w:pPr>
                  <w:r>
                    <w:rPr>
                      <w:sz w:val="22"/>
                      <w:szCs w:val="22"/>
                    </w:rPr>
                    <w:t>2015</w:t>
                  </w:r>
                  <w:r w:rsidRPr="00DA6E29">
                    <w:rPr>
                      <w:sz w:val="22"/>
                      <w:szCs w:val="22"/>
                    </w:rPr>
                    <w:t xml:space="preserve"> Grand Prize</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7E8CD0" w14:textId="77777777" w:rsidR="0067653A" w:rsidRPr="00DA6E29" w:rsidRDefault="0067653A" w:rsidP="00CE1293">
                  <w:pPr>
                    <w:spacing w:line="240" w:lineRule="auto"/>
                    <w:rPr>
                      <w:sz w:val="22"/>
                      <w:szCs w:val="22"/>
                    </w:rPr>
                  </w:pPr>
                  <w:r>
                    <w:rPr>
                      <w:sz w:val="22"/>
                      <w:szCs w:val="22"/>
                    </w:rPr>
                    <w:t>6/15/15</w:t>
                  </w:r>
                </w:p>
              </w:tc>
              <w:tc>
                <w:tcPr>
                  <w:tcW w:w="13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4ECC6A7" w14:textId="52AB3191" w:rsidR="0067653A" w:rsidRPr="00DA6E29" w:rsidRDefault="00CF6E1B" w:rsidP="00CE1293">
                  <w:pPr>
                    <w:spacing w:line="240" w:lineRule="auto"/>
                    <w:rPr>
                      <w:sz w:val="22"/>
                      <w:szCs w:val="22"/>
                    </w:rPr>
                  </w:pPr>
                  <w:r>
                    <w:rPr>
                      <w:sz w:val="22"/>
                      <w:szCs w:val="22"/>
                    </w:rPr>
                    <w:t>1 in 5</w:t>
                  </w:r>
                  <w:r w:rsidR="0067653A" w:rsidRPr="00DA6E29">
                    <w:rPr>
                      <w:sz w:val="22"/>
                      <w:szCs w:val="22"/>
                    </w:rPr>
                    <w:t>,000,000</w:t>
                  </w:r>
                </w:p>
              </w:tc>
            </w:tr>
          </w:tbl>
          <w:p w14:paraId="1CE1E6C8" w14:textId="77777777" w:rsidR="0067653A" w:rsidRPr="00DA6E29" w:rsidRDefault="0067653A" w:rsidP="0067653A">
            <w:pPr>
              <w:rPr>
                <w:u w:val="single"/>
              </w:rPr>
            </w:pPr>
          </w:p>
          <w:p w14:paraId="215F423A" w14:textId="77777777" w:rsidR="0067653A" w:rsidRPr="00DA6E29" w:rsidRDefault="0067653A" w:rsidP="0067653A">
            <w:pPr>
              <w:pStyle w:val="ListParagraph"/>
              <w:numPr>
                <w:ilvl w:val="1"/>
                <w:numId w:val="23"/>
              </w:numPr>
              <w:rPr>
                <w:i/>
                <w:sz w:val="20"/>
              </w:rPr>
            </w:pPr>
            <w:r w:rsidRPr="00DA6E29">
              <w:rPr>
                <w:i/>
                <w:sz w:val="20"/>
              </w:rPr>
              <w:t>ALL PRIZES ARE GUARANTEED TO BE AWARDED AS OFFERED</w:t>
            </w:r>
          </w:p>
          <w:p w14:paraId="5E7C6E0E" w14:textId="77777777" w:rsidR="0067653A" w:rsidRPr="00DA6E29" w:rsidRDefault="0067653A" w:rsidP="0067653A">
            <w:pPr>
              <w:pStyle w:val="ListParagraph"/>
              <w:numPr>
                <w:ilvl w:val="1"/>
                <w:numId w:val="23"/>
              </w:numPr>
              <w:rPr>
                <w:i/>
                <w:sz w:val="20"/>
              </w:rPr>
            </w:pPr>
            <w:r w:rsidRPr="00DA6E29">
              <w:rPr>
                <w:i/>
                <w:sz w:val="20"/>
              </w:rPr>
              <w:t>NO PURCHASE OR PAYMENT NECESSARY TO ENTER</w:t>
            </w:r>
          </w:p>
          <w:p w14:paraId="6696F7C2" w14:textId="77777777" w:rsidR="0067653A" w:rsidRPr="00DA6E29" w:rsidRDefault="0067653A" w:rsidP="0067653A">
            <w:pPr>
              <w:pStyle w:val="ListParagraph"/>
              <w:numPr>
                <w:ilvl w:val="1"/>
                <w:numId w:val="23"/>
              </w:numPr>
              <w:rPr>
                <w:i/>
                <w:sz w:val="20"/>
              </w:rPr>
            </w:pPr>
            <w:r w:rsidRPr="00DA6E29">
              <w:rPr>
                <w:i/>
                <w:sz w:val="20"/>
              </w:rPr>
              <w:t xml:space="preserve">BUYING WON'T HELP YOU WIN </w:t>
            </w:r>
          </w:p>
          <w:p w14:paraId="48ABC42A" w14:textId="77777777" w:rsidR="0067653A" w:rsidRPr="00DA6E29" w:rsidRDefault="0067653A" w:rsidP="0067653A">
            <w:pPr>
              <w:rPr>
                <w:sz w:val="20"/>
              </w:rPr>
            </w:pPr>
          </w:p>
          <w:tbl>
            <w:tblPr>
              <w:tblW w:w="7650" w:type="dxa"/>
              <w:tblCellMar>
                <w:left w:w="0" w:type="dxa"/>
                <w:right w:w="0" w:type="dxa"/>
              </w:tblCellMar>
              <w:tblLook w:val="04A0" w:firstRow="1" w:lastRow="0" w:firstColumn="1" w:lastColumn="0" w:noHBand="0" w:noVBand="1"/>
            </w:tblPr>
            <w:tblGrid>
              <w:gridCol w:w="7650"/>
            </w:tblGrid>
            <w:tr w:rsidR="0067653A" w:rsidRPr="00DA6E29" w14:paraId="60B5C22F" w14:textId="77777777" w:rsidTr="00CE1293">
              <w:tc>
                <w:tcPr>
                  <w:tcW w:w="5000" w:type="pct"/>
                  <w:tcBorders>
                    <w:top w:val="single" w:sz="4" w:space="0" w:color="auto"/>
                  </w:tcBorders>
                  <w:tcMar>
                    <w:top w:w="0" w:type="dxa"/>
                    <w:left w:w="75" w:type="dxa"/>
                    <w:bottom w:w="0" w:type="dxa"/>
                    <w:right w:w="150" w:type="dxa"/>
                  </w:tcMar>
                  <w:vAlign w:val="center"/>
                  <w:hideMark/>
                </w:tcPr>
                <w:p w14:paraId="00914E50" w14:textId="77777777" w:rsidR="0067653A" w:rsidRPr="00DA6E29" w:rsidRDefault="0067653A" w:rsidP="00CE1293">
                  <w:pPr>
                    <w:spacing w:line="276" w:lineRule="auto"/>
                    <w:rPr>
                      <w:sz w:val="22"/>
                      <w:szCs w:val="22"/>
                    </w:rPr>
                  </w:pPr>
                  <w:r w:rsidRPr="00DA6E29">
                    <w:rPr>
                      <w:i/>
                      <w:sz w:val="22"/>
                      <w:szCs w:val="22"/>
                    </w:rPr>
                    <w:t>You Have Not Yet Won.</w:t>
                  </w:r>
                  <w:r w:rsidRPr="00DA6E29">
                    <w:rPr>
                      <w:sz w:val="22"/>
                      <w:szCs w:val="22"/>
                    </w:rPr>
                    <w:t xml:space="preserve"> All Entries Have The Same Chance Of Winning. The winner has not been identified. We don't know who the winner is. If you enter our Sweepstakes, your entry will have the same chance to win as every other entry.</w:t>
                  </w:r>
                </w:p>
                <w:p w14:paraId="6175F860" w14:textId="77777777" w:rsidR="0067653A" w:rsidRPr="00DA6E29" w:rsidRDefault="0067653A" w:rsidP="00CE1293">
                  <w:pPr>
                    <w:spacing w:line="276" w:lineRule="auto"/>
                    <w:rPr>
                      <w:sz w:val="22"/>
                      <w:szCs w:val="22"/>
                    </w:rPr>
                  </w:pPr>
                  <w:r w:rsidRPr="00DA6E29">
                    <w:rPr>
                      <w:i/>
                      <w:sz w:val="22"/>
                      <w:szCs w:val="22"/>
                    </w:rPr>
                    <w:t>Enter For Free</w:t>
                  </w:r>
                  <w:r w:rsidRPr="00DA6E29">
                    <w:rPr>
                      <w:sz w:val="22"/>
                      <w:szCs w:val="22"/>
                    </w:rPr>
                    <w:t>. You don't have to buy anything to enter. Just follow the instructions in the Official Rules.</w:t>
                  </w:r>
                </w:p>
                <w:p w14:paraId="05C66641" w14:textId="77777777" w:rsidR="0067653A" w:rsidRPr="00DA6E29" w:rsidRDefault="0067653A" w:rsidP="00CE1293">
                  <w:pPr>
                    <w:spacing w:line="276" w:lineRule="auto"/>
                    <w:rPr>
                      <w:sz w:val="22"/>
                      <w:szCs w:val="22"/>
                    </w:rPr>
                  </w:pPr>
                  <w:r w:rsidRPr="00DA6E29">
                    <w:rPr>
                      <w:i/>
                      <w:sz w:val="22"/>
                      <w:szCs w:val="22"/>
                    </w:rPr>
                    <w:t>Enter As Often As You Like.</w:t>
                  </w:r>
                  <w:r w:rsidRPr="00DA6E29">
                    <w:rPr>
                      <w:sz w:val="22"/>
                      <w:szCs w:val="22"/>
                    </w:rPr>
                    <w:t xml:space="preserve"> Once you setup your user account, you may begin earning a many entries as you like towards the Grand Prize drawing. </w:t>
                  </w:r>
                </w:p>
                <w:p w14:paraId="274D6F5B" w14:textId="77777777" w:rsidR="0067653A" w:rsidRPr="00DA6E29" w:rsidRDefault="0067653A" w:rsidP="00CE1293">
                  <w:pPr>
                    <w:spacing w:line="276" w:lineRule="auto"/>
                    <w:rPr>
                      <w:sz w:val="22"/>
                      <w:szCs w:val="22"/>
                    </w:rPr>
                  </w:pPr>
                  <w:r w:rsidRPr="00DA6E29">
                    <w:rPr>
                      <w:i/>
                      <w:sz w:val="22"/>
                      <w:szCs w:val="22"/>
                    </w:rPr>
                    <w:t>Buying Won't Help You Win.</w:t>
                  </w:r>
                  <w:r w:rsidRPr="00DA6E29">
                    <w:rPr>
                      <w:sz w:val="22"/>
                      <w:szCs w:val="22"/>
                    </w:rPr>
                    <w:t xml:space="preserve"> Your chances of winning without a purchase are the same as the chances of someone who buys something. It would not be lawful to give any advantage to buyers in a Sweepstakes.</w:t>
                  </w:r>
                </w:p>
              </w:tc>
            </w:tr>
          </w:tbl>
          <w:p w14:paraId="37E773E5" w14:textId="0072219F" w:rsidR="0067653A" w:rsidRPr="00DA6E29" w:rsidRDefault="0067653A" w:rsidP="0067653A">
            <w:pPr>
              <w:spacing w:line="276" w:lineRule="auto"/>
              <w:rPr>
                <w:u w:val="single"/>
              </w:rPr>
            </w:pPr>
            <w:r w:rsidRPr="00DA6E29">
              <w:rPr>
                <w:u w:val="single"/>
              </w:rPr>
              <w:t xml:space="preserve">10. </w:t>
            </w:r>
            <w:r w:rsidR="00297919">
              <w:rPr>
                <w:u w:val="single"/>
              </w:rPr>
              <w:t>BWS</w:t>
            </w:r>
            <w:r w:rsidRPr="00DA6E29">
              <w:rPr>
                <w:u w:val="single"/>
              </w:rPr>
              <w:t xml:space="preserve"> Company Info</w:t>
            </w:r>
            <w:r w:rsidR="00A20817">
              <w:rPr>
                <w:u w:val="single"/>
              </w:rPr>
              <w:t>rmation</w:t>
            </w:r>
          </w:p>
          <w:p w14:paraId="44028F61" w14:textId="15021B57" w:rsidR="0067653A" w:rsidRDefault="0067653A" w:rsidP="001D0D62">
            <w:pPr>
              <w:spacing w:line="276" w:lineRule="auto"/>
            </w:pPr>
            <w:r w:rsidRPr="00DA6E29">
              <w:t xml:space="preserve">The </w:t>
            </w:r>
            <w:r w:rsidR="00297919">
              <w:t>BWS</w:t>
            </w:r>
            <w:r w:rsidRPr="00DA6E29">
              <w:t xml:space="preserve"> is sponsored by </w:t>
            </w:r>
            <w:r w:rsidR="00297919">
              <w:t>Big Win</w:t>
            </w:r>
            <w:r w:rsidRPr="00DA6E29">
              <w:t xml:space="preserve"> Sweepstakes in Los Angeles, CA and can be contacted at </w:t>
            </w:r>
            <w:hyperlink r:id="rId7" w:history="1">
              <w:r w:rsidR="00A20817" w:rsidRPr="003B3FD0">
                <w:rPr>
                  <w:rStyle w:val="Hyperlink"/>
                </w:rPr>
                <w:t>www.bigwinsweeps.com</w:t>
              </w:r>
            </w:hyperlink>
            <w:r w:rsidR="00563F18">
              <w:t>.</w:t>
            </w:r>
          </w:p>
          <w:p w14:paraId="52FF6262" w14:textId="77777777" w:rsidR="00A20817" w:rsidRPr="00A20817" w:rsidRDefault="00A20817" w:rsidP="001D0D62">
            <w:pPr>
              <w:spacing w:line="276" w:lineRule="auto"/>
              <w:rPr>
                <w:u w:val="single"/>
              </w:rPr>
            </w:pPr>
            <w:r w:rsidRPr="00A20817">
              <w:rPr>
                <w:u w:val="single"/>
              </w:rPr>
              <w:t>11. Use of Consumer Information</w:t>
            </w:r>
          </w:p>
          <w:p w14:paraId="70A29A9F" w14:textId="40FCDB20" w:rsidR="00A20817" w:rsidRDefault="00A20817" w:rsidP="00A20817">
            <w:pPr>
              <w:spacing w:line="276" w:lineRule="auto"/>
            </w:pPr>
            <w:r>
              <w:t xml:space="preserve">BWS is a marketing company and information submitted by the user through the Consumer Profile and Account Setup portals may be used by BWS to target specifics </w:t>
            </w:r>
            <w:r>
              <w:lastRenderedPageBreak/>
              <w:t>ads to the user through the BWS app and/or the user’s mobile interface. Additionally, by setting up and account and completing the Consumer Profile, the user is agreeing to allow BWS to share such information with BWS sponsors and advertisers for the purpose of marketing and promotional activities. At no time will BWS ever willing and/or knowingly share consumer contact information to any business, person, or party for the purposes of false, misleading, fraudulent or unethical business or personal use or practices. All user information will be used only for legitimate, approved marketing and promotional services. Any businesses, persons, or parties using consumer information gathered from BWS for fraudulent, illegal or unapproved purposes will be prosecuted to the fullest extent of the law.</w:t>
            </w:r>
          </w:p>
        </w:tc>
      </w:tr>
    </w:tbl>
    <w:p w14:paraId="04F00DF8" w14:textId="3FDC5528" w:rsidR="0042010A" w:rsidRPr="00C94863" w:rsidRDefault="0042010A" w:rsidP="00302F3B">
      <w:pPr>
        <w:rPr>
          <w:sz w:val="22"/>
        </w:rPr>
      </w:pPr>
    </w:p>
    <w:sectPr w:rsidR="0042010A" w:rsidRPr="00C948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E38"/>
    <w:multiLevelType w:val="hybridMultilevel"/>
    <w:tmpl w:val="4C04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498E"/>
    <w:multiLevelType w:val="hybridMultilevel"/>
    <w:tmpl w:val="2FB49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31F4"/>
    <w:multiLevelType w:val="hybridMultilevel"/>
    <w:tmpl w:val="33E2DA58"/>
    <w:lvl w:ilvl="0" w:tplc="A1DCDBF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35A07"/>
    <w:multiLevelType w:val="hybridMultilevel"/>
    <w:tmpl w:val="30F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63162"/>
    <w:multiLevelType w:val="hybridMultilevel"/>
    <w:tmpl w:val="A1E6941E"/>
    <w:lvl w:ilvl="0" w:tplc="04090001">
      <w:start w:val="1"/>
      <w:numFmt w:val="bullet"/>
      <w:lvlText w:val=""/>
      <w:lvlJc w:val="left"/>
      <w:pPr>
        <w:ind w:left="720" w:hanging="360"/>
      </w:pPr>
      <w:rPr>
        <w:rFonts w:ascii="Symbol" w:hAnsi="Symbol" w:hint="default"/>
      </w:rPr>
    </w:lvl>
    <w:lvl w:ilvl="1" w:tplc="CEF893A4">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B211C"/>
    <w:multiLevelType w:val="hybridMultilevel"/>
    <w:tmpl w:val="E340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479E5"/>
    <w:multiLevelType w:val="hybridMultilevel"/>
    <w:tmpl w:val="1BFA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52C94"/>
    <w:multiLevelType w:val="hybridMultilevel"/>
    <w:tmpl w:val="7E1E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F7DE5"/>
    <w:multiLevelType w:val="hybridMultilevel"/>
    <w:tmpl w:val="F8F8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476BE"/>
    <w:multiLevelType w:val="hybridMultilevel"/>
    <w:tmpl w:val="A49A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C392B"/>
    <w:multiLevelType w:val="hybridMultilevel"/>
    <w:tmpl w:val="962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D72AC"/>
    <w:multiLevelType w:val="hybridMultilevel"/>
    <w:tmpl w:val="9B767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4522"/>
    <w:multiLevelType w:val="hybridMultilevel"/>
    <w:tmpl w:val="FAD41A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7630D47"/>
    <w:multiLevelType w:val="hybridMultilevel"/>
    <w:tmpl w:val="A9604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35651"/>
    <w:multiLevelType w:val="hybridMultilevel"/>
    <w:tmpl w:val="52FE4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0C5CFF"/>
    <w:multiLevelType w:val="hybridMultilevel"/>
    <w:tmpl w:val="B61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315DE"/>
    <w:multiLevelType w:val="multilevel"/>
    <w:tmpl w:val="278C6F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767E82"/>
    <w:multiLevelType w:val="hybridMultilevel"/>
    <w:tmpl w:val="4E0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222D9"/>
    <w:multiLevelType w:val="hybridMultilevel"/>
    <w:tmpl w:val="21F65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958B0"/>
    <w:multiLevelType w:val="hybridMultilevel"/>
    <w:tmpl w:val="91F02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D1B9A"/>
    <w:multiLevelType w:val="hybridMultilevel"/>
    <w:tmpl w:val="2096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F4352"/>
    <w:multiLevelType w:val="hybridMultilevel"/>
    <w:tmpl w:val="DB92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34B99"/>
    <w:multiLevelType w:val="multilevel"/>
    <w:tmpl w:val="0602BE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F70447"/>
    <w:multiLevelType w:val="hybridMultilevel"/>
    <w:tmpl w:val="55344414"/>
    <w:lvl w:ilvl="0" w:tplc="00A646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CE1406"/>
    <w:multiLevelType w:val="hybridMultilevel"/>
    <w:tmpl w:val="B50AB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D4C04"/>
    <w:multiLevelType w:val="hybridMultilevel"/>
    <w:tmpl w:val="BC883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65DBA"/>
    <w:multiLevelType w:val="hybridMultilevel"/>
    <w:tmpl w:val="F76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62469"/>
    <w:multiLevelType w:val="hybridMultilevel"/>
    <w:tmpl w:val="128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155AF"/>
    <w:multiLevelType w:val="hybridMultilevel"/>
    <w:tmpl w:val="E228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A46DE"/>
    <w:multiLevelType w:val="hybridMultilevel"/>
    <w:tmpl w:val="0666C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90A80"/>
    <w:multiLevelType w:val="hybridMultilevel"/>
    <w:tmpl w:val="2312E928"/>
    <w:lvl w:ilvl="0" w:tplc="2AF8EF8A">
      <w:start w:val="18"/>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A16D35"/>
    <w:multiLevelType w:val="hybridMultilevel"/>
    <w:tmpl w:val="1F7E9F8C"/>
    <w:lvl w:ilvl="0" w:tplc="CFFED35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02E33"/>
    <w:multiLevelType w:val="hybridMultilevel"/>
    <w:tmpl w:val="44DE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F4016"/>
    <w:multiLevelType w:val="hybridMultilevel"/>
    <w:tmpl w:val="7E3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5"/>
  </w:num>
  <w:num w:numId="4">
    <w:abstractNumId w:val="17"/>
  </w:num>
  <w:num w:numId="5">
    <w:abstractNumId w:val="19"/>
  </w:num>
  <w:num w:numId="6">
    <w:abstractNumId w:val="0"/>
  </w:num>
  <w:num w:numId="7">
    <w:abstractNumId w:val="4"/>
  </w:num>
  <w:num w:numId="8">
    <w:abstractNumId w:val="29"/>
  </w:num>
  <w:num w:numId="9">
    <w:abstractNumId w:val="28"/>
  </w:num>
  <w:num w:numId="10">
    <w:abstractNumId w:val="3"/>
  </w:num>
  <w:num w:numId="11">
    <w:abstractNumId w:val="20"/>
  </w:num>
  <w:num w:numId="12">
    <w:abstractNumId w:val="27"/>
  </w:num>
  <w:num w:numId="13">
    <w:abstractNumId w:val="32"/>
  </w:num>
  <w:num w:numId="14">
    <w:abstractNumId w:val="12"/>
  </w:num>
  <w:num w:numId="15">
    <w:abstractNumId w:val="5"/>
  </w:num>
  <w:num w:numId="16">
    <w:abstractNumId w:val="6"/>
  </w:num>
  <w:num w:numId="17">
    <w:abstractNumId w:val="8"/>
  </w:num>
  <w:num w:numId="18">
    <w:abstractNumId w:val="13"/>
  </w:num>
  <w:num w:numId="19">
    <w:abstractNumId w:val="24"/>
  </w:num>
  <w:num w:numId="20">
    <w:abstractNumId w:val="14"/>
  </w:num>
  <w:num w:numId="21">
    <w:abstractNumId w:val="35"/>
  </w:num>
  <w:num w:numId="22">
    <w:abstractNumId w:val="26"/>
  </w:num>
  <w:num w:numId="23">
    <w:abstractNumId w:val="1"/>
  </w:num>
  <w:num w:numId="24">
    <w:abstractNumId w:val="22"/>
  </w:num>
  <w:num w:numId="25">
    <w:abstractNumId w:val="16"/>
  </w:num>
  <w:num w:numId="26">
    <w:abstractNumId w:val="10"/>
  </w:num>
  <w:num w:numId="27">
    <w:abstractNumId w:val="9"/>
  </w:num>
  <w:num w:numId="28">
    <w:abstractNumId w:val="11"/>
  </w:num>
  <w:num w:numId="29">
    <w:abstractNumId w:val="2"/>
  </w:num>
  <w:num w:numId="30">
    <w:abstractNumId w:val="23"/>
  </w:num>
  <w:num w:numId="31">
    <w:abstractNumId w:val="31"/>
  </w:num>
  <w:num w:numId="32">
    <w:abstractNumId w:val="21"/>
  </w:num>
  <w:num w:numId="33">
    <w:abstractNumId w:val="25"/>
  </w:num>
  <w:num w:numId="34">
    <w:abstractNumId w:val="7"/>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33"/>
    <w:rsid w:val="0009512F"/>
    <w:rsid w:val="000F7462"/>
    <w:rsid w:val="001105E9"/>
    <w:rsid w:val="00160433"/>
    <w:rsid w:val="00170410"/>
    <w:rsid w:val="00190ECA"/>
    <w:rsid w:val="00197CA5"/>
    <w:rsid w:val="001B11AC"/>
    <w:rsid w:val="001C276F"/>
    <w:rsid w:val="001D0D62"/>
    <w:rsid w:val="001D6517"/>
    <w:rsid w:val="001F5434"/>
    <w:rsid w:val="00206900"/>
    <w:rsid w:val="00240285"/>
    <w:rsid w:val="00250862"/>
    <w:rsid w:val="00275865"/>
    <w:rsid w:val="002945AD"/>
    <w:rsid w:val="00297919"/>
    <w:rsid w:val="002A2DD5"/>
    <w:rsid w:val="002A3F65"/>
    <w:rsid w:val="002C3E2A"/>
    <w:rsid w:val="002D4723"/>
    <w:rsid w:val="00300C25"/>
    <w:rsid w:val="00302F3B"/>
    <w:rsid w:val="00324031"/>
    <w:rsid w:val="0034231B"/>
    <w:rsid w:val="003D10AD"/>
    <w:rsid w:val="003E229D"/>
    <w:rsid w:val="003F3439"/>
    <w:rsid w:val="0042010A"/>
    <w:rsid w:val="004435E7"/>
    <w:rsid w:val="0046423B"/>
    <w:rsid w:val="004A7716"/>
    <w:rsid w:val="004C651E"/>
    <w:rsid w:val="004E27DC"/>
    <w:rsid w:val="005029E9"/>
    <w:rsid w:val="00511A91"/>
    <w:rsid w:val="00543824"/>
    <w:rsid w:val="005527BE"/>
    <w:rsid w:val="00563F18"/>
    <w:rsid w:val="005A210F"/>
    <w:rsid w:val="00614206"/>
    <w:rsid w:val="00627624"/>
    <w:rsid w:val="00670929"/>
    <w:rsid w:val="0067653A"/>
    <w:rsid w:val="00691175"/>
    <w:rsid w:val="006A7611"/>
    <w:rsid w:val="006D409A"/>
    <w:rsid w:val="00741935"/>
    <w:rsid w:val="00750F1D"/>
    <w:rsid w:val="00760AF1"/>
    <w:rsid w:val="00763429"/>
    <w:rsid w:val="007C4225"/>
    <w:rsid w:val="007D3DB9"/>
    <w:rsid w:val="007E0265"/>
    <w:rsid w:val="007E2631"/>
    <w:rsid w:val="007E3D92"/>
    <w:rsid w:val="0083354D"/>
    <w:rsid w:val="008357CA"/>
    <w:rsid w:val="008367AE"/>
    <w:rsid w:val="008B3A9F"/>
    <w:rsid w:val="008D6114"/>
    <w:rsid w:val="008F3191"/>
    <w:rsid w:val="0092486B"/>
    <w:rsid w:val="00934BE7"/>
    <w:rsid w:val="00992E9A"/>
    <w:rsid w:val="009D46E7"/>
    <w:rsid w:val="00A00F2F"/>
    <w:rsid w:val="00A20817"/>
    <w:rsid w:val="00A61730"/>
    <w:rsid w:val="00AA7A9C"/>
    <w:rsid w:val="00AB1BB8"/>
    <w:rsid w:val="00AC23EB"/>
    <w:rsid w:val="00AD2FC0"/>
    <w:rsid w:val="00AF3048"/>
    <w:rsid w:val="00B2160E"/>
    <w:rsid w:val="00B237A2"/>
    <w:rsid w:val="00B24B66"/>
    <w:rsid w:val="00B77F37"/>
    <w:rsid w:val="00B908A9"/>
    <w:rsid w:val="00BB6A4E"/>
    <w:rsid w:val="00BD4927"/>
    <w:rsid w:val="00C47FE8"/>
    <w:rsid w:val="00C57DDF"/>
    <w:rsid w:val="00C62DA4"/>
    <w:rsid w:val="00C673CF"/>
    <w:rsid w:val="00C94863"/>
    <w:rsid w:val="00CA5199"/>
    <w:rsid w:val="00CB3B70"/>
    <w:rsid w:val="00CB4891"/>
    <w:rsid w:val="00CD5613"/>
    <w:rsid w:val="00CE1293"/>
    <w:rsid w:val="00CF6E1B"/>
    <w:rsid w:val="00D04918"/>
    <w:rsid w:val="00D14EE8"/>
    <w:rsid w:val="00D16424"/>
    <w:rsid w:val="00D26E85"/>
    <w:rsid w:val="00D306DF"/>
    <w:rsid w:val="00D33823"/>
    <w:rsid w:val="00D4175B"/>
    <w:rsid w:val="00D45E8A"/>
    <w:rsid w:val="00D60850"/>
    <w:rsid w:val="00D67C8B"/>
    <w:rsid w:val="00D84E45"/>
    <w:rsid w:val="00DA6E29"/>
    <w:rsid w:val="00DC45B9"/>
    <w:rsid w:val="00DD6134"/>
    <w:rsid w:val="00DE461E"/>
    <w:rsid w:val="00DF20CD"/>
    <w:rsid w:val="00E32A98"/>
    <w:rsid w:val="00E41F4A"/>
    <w:rsid w:val="00E466EE"/>
    <w:rsid w:val="00E56046"/>
    <w:rsid w:val="00E612B5"/>
    <w:rsid w:val="00E847FA"/>
    <w:rsid w:val="00E90D5C"/>
    <w:rsid w:val="00EB53C7"/>
    <w:rsid w:val="00EC4A90"/>
    <w:rsid w:val="00EE1917"/>
    <w:rsid w:val="00EF2929"/>
    <w:rsid w:val="00EF345B"/>
    <w:rsid w:val="00EF6B9A"/>
    <w:rsid w:val="00F2637E"/>
    <w:rsid w:val="00F307F4"/>
    <w:rsid w:val="00F6165B"/>
    <w:rsid w:val="00F67BD4"/>
    <w:rsid w:val="00FA0A84"/>
    <w:rsid w:val="00FA1952"/>
    <w:rsid w:val="00FA1C92"/>
    <w:rsid w:val="00FC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020">
      <w:bodyDiv w:val="1"/>
      <w:marLeft w:val="0"/>
      <w:marRight w:val="0"/>
      <w:marTop w:val="0"/>
      <w:marBottom w:val="0"/>
      <w:divBdr>
        <w:top w:val="none" w:sz="0" w:space="0" w:color="auto"/>
        <w:left w:val="none" w:sz="0" w:space="0" w:color="auto"/>
        <w:bottom w:val="none" w:sz="0" w:space="0" w:color="auto"/>
        <w:right w:val="none" w:sz="0" w:space="0" w:color="auto"/>
      </w:divBdr>
      <w:divsChild>
        <w:div w:id="1119180843">
          <w:marLeft w:val="0"/>
          <w:marRight w:val="0"/>
          <w:marTop w:val="0"/>
          <w:marBottom w:val="0"/>
          <w:divBdr>
            <w:top w:val="none" w:sz="0" w:space="0" w:color="auto"/>
            <w:left w:val="none" w:sz="0" w:space="0" w:color="auto"/>
            <w:bottom w:val="none" w:sz="0" w:space="0" w:color="auto"/>
            <w:right w:val="none" w:sz="0" w:space="0" w:color="auto"/>
          </w:divBdr>
          <w:divsChild>
            <w:div w:id="859664787">
              <w:marLeft w:val="0"/>
              <w:marRight w:val="0"/>
              <w:marTop w:val="0"/>
              <w:marBottom w:val="0"/>
              <w:divBdr>
                <w:top w:val="none" w:sz="0" w:space="0" w:color="auto"/>
                <w:left w:val="none" w:sz="0" w:space="0" w:color="auto"/>
                <w:bottom w:val="none" w:sz="0" w:space="0" w:color="auto"/>
                <w:right w:val="none" w:sz="0" w:space="0" w:color="auto"/>
              </w:divBdr>
              <w:divsChild>
                <w:div w:id="430900342">
                  <w:marLeft w:val="0"/>
                  <w:marRight w:val="0"/>
                  <w:marTop w:val="0"/>
                  <w:marBottom w:val="0"/>
                  <w:divBdr>
                    <w:top w:val="none" w:sz="0" w:space="0" w:color="auto"/>
                    <w:left w:val="none" w:sz="0" w:space="0" w:color="auto"/>
                    <w:bottom w:val="none" w:sz="0" w:space="0" w:color="auto"/>
                    <w:right w:val="none" w:sz="0" w:space="0" w:color="auto"/>
                  </w:divBdr>
                  <w:divsChild>
                    <w:div w:id="657610969">
                      <w:marLeft w:val="0"/>
                      <w:marRight w:val="0"/>
                      <w:marTop w:val="450"/>
                      <w:marBottom w:val="450"/>
                      <w:divBdr>
                        <w:top w:val="none" w:sz="0" w:space="0" w:color="auto"/>
                        <w:left w:val="none" w:sz="0" w:space="0" w:color="auto"/>
                        <w:bottom w:val="none" w:sz="0" w:space="0" w:color="auto"/>
                        <w:right w:val="none" w:sz="0" w:space="0" w:color="auto"/>
                      </w:divBdr>
                      <w:divsChild>
                        <w:div w:id="866530879">
                          <w:marLeft w:val="0"/>
                          <w:marRight w:val="0"/>
                          <w:marTop w:val="0"/>
                          <w:marBottom w:val="0"/>
                          <w:divBdr>
                            <w:top w:val="none" w:sz="0" w:space="0" w:color="auto"/>
                            <w:left w:val="none" w:sz="0" w:space="0" w:color="auto"/>
                            <w:bottom w:val="none" w:sz="0" w:space="0" w:color="auto"/>
                            <w:right w:val="none" w:sz="0" w:space="0" w:color="auto"/>
                          </w:divBdr>
                          <w:divsChild>
                            <w:div w:id="1966807396">
                              <w:marLeft w:val="0"/>
                              <w:marRight w:val="0"/>
                              <w:marTop w:val="300"/>
                              <w:marBottom w:val="300"/>
                              <w:divBdr>
                                <w:top w:val="single" w:sz="6" w:space="5" w:color="000000"/>
                                <w:left w:val="single" w:sz="6" w:space="5" w:color="000000"/>
                                <w:bottom w:val="single" w:sz="6" w:space="5" w:color="000000"/>
                                <w:right w:val="single" w:sz="6" w:space="5" w:color="000000"/>
                              </w:divBdr>
                              <w:divsChild>
                                <w:div w:id="988098750">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1972132468">
                          <w:marLeft w:val="0"/>
                          <w:marRight w:val="0"/>
                          <w:marTop w:val="0"/>
                          <w:marBottom w:val="0"/>
                          <w:divBdr>
                            <w:top w:val="none" w:sz="0" w:space="0" w:color="auto"/>
                            <w:left w:val="none" w:sz="0" w:space="0" w:color="auto"/>
                            <w:bottom w:val="none" w:sz="0" w:space="0" w:color="auto"/>
                            <w:right w:val="none" w:sz="0" w:space="0" w:color="auto"/>
                          </w:divBdr>
                          <w:divsChild>
                            <w:div w:id="1056121024">
                              <w:marLeft w:val="0"/>
                              <w:marRight w:val="0"/>
                              <w:marTop w:val="0"/>
                              <w:marBottom w:val="0"/>
                              <w:divBdr>
                                <w:top w:val="single" w:sz="6" w:space="5" w:color="000000"/>
                                <w:left w:val="single" w:sz="6" w:space="5" w:color="000000"/>
                                <w:bottom w:val="single" w:sz="6" w:space="5" w:color="000000"/>
                                <w:right w:val="single" w:sz="6" w:space="5" w:color="000000"/>
                              </w:divBdr>
                              <w:divsChild>
                                <w:div w:id="729840687">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Child>
                    </w:div>
                  </w:divsChild>
                </w:div>
              </w:divsChild>
            </w:div>
            <w:div w:id="978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419">
      <w:bodyDiv w:val="1"/>
      <w:marLeft w:val="0"/>
      <w:marRight w:val="0"/>
      <w:marTop w:val="0"/>
      <w:marBottom w:val="0"/>
      <w:divBdr>
        <w:top w:val="none" w:sz="0" w:space="0" w:color="auto"/>
        <w:left w:val="none" w:sz="0" w:space="0" w:color="auto"/>
        <w:bottom w:val="none" w:sz="0" w:space="0" w:color="auto"/>
        <w:right w:val="none" w:sz="0" w:space="0" w:color="auto"/>
      </w:divBdr>
      <w:divsChild>
        <w:div w:id="1588688164">
          <w:marLeft w:val="0"/>
          <w:marRight w:val="0"/>
          <w:marTop w:val="0"/>
          <w:marBottom w:val="0"/>
          <w:divBdr>
            <w:top w:val="none" w:sz="0" w:space="0" w:color="auto"/>
            <w:left w:val="none" w:sz="0" w:space="0" w:color="auto"/>
            <w:bottom w:val="none" w:sz="0" w:space="0" w:color="auto"/>
            <w:right w:val="none" w:sz="0" w:space="0" w:color="auto"/>
          </w:divBdr>
          <w:divsChild>
            <w:div w:id="2103719232">
              <w:marLeft w:val="0"/>
              <w:marRight w:val="0"/>
              <w:marTop w:val="0"/>
              <w:marBottom w:val="0"/>
              <w:divBdr>
                <w:top w:val="none" w:sz="0" w:space="0" w:color="auto"/>
                <w:left w:val="none" w:sz="0" w:space="0" w:color="auto"/>
                <w:bottom w:val="none" w:sz="0" w:space="0" w:color="auto"/>
                <w:right w:val="none" w:sz="0" w:space="0" w:color="auto"/>
              </w:divBdr>
              <w:divsChild>
                <w:div w:id="301077882">
                  <w:marLeft w:val="0"/>
                  <w:marRight w:val="0"/>
                  <w:marTop w:val="0"/>
                  <w:marBottom w:val="0"/>
                  <w:divBdr>
                    <w:top w:val="none" w:sz="0" w:space="0" w:color="auto"/>
                    <w:left w:val="none" w:sz="0" w:space="0" w:color="auto"/>
                    <w:bottom w:val="none" w:sz="0" w:space="0" w:color="auto"/>
                    <w:right w:val="none" w:sz="0" w:space="0" w:color="auto"/>
                  </w:divBdr>
                  <w:divsChild>
                    <w:div w:id="113015385">
                      <w:marLeft w:val="195"/>
                      <w:marRight w:val="0"/>
                      <w:marTop w:val="0"/>
                      <w:marBottom w:val="0"/>
                      <w:divBdr>
                        <w:top w:val="none" w:sz="0" w:space="0" w:color="auto"/>
                        <w:left w:val="none" w:sz="0" w:space="0" w:color="auto"/>
                        <w:bottom w:val="none" w:sz="0" w:space="0" w:color="auto"/>
                        <w:right w:val="none" w:sz="0" w:space="0" w:color="auto"/>
                      </w:divBdr>
                      <w:divsChild>
                        <w:div w:id="2077896980">
                          <w:marLeft w:val="0"/>
                          <w:marRight w:val="0"/>
                          <w:marTop w:val="0"/>
                          <w:marBottom w:val="0"/>
                          <w:divBdr>
                            <w:top w:val="none" w:sz="0" w:space="0" w:color="auto"/>
                            <w:left w:val="none" w:sz="0" w:space="0" w:color="auto"/>
                            <w:bottom w:val="none" w:sz="0" w:space="0" w:color="auto"/>
                            <w:right w:val="none" w:sz="0" w:space="0" w:color="auto"/>
                          </w:divBdr>
                        </w:div>
                        <w:div w:id="812912931">
                          <w:marLeft w:val="0"/>
                          <w:marRight w:val="0"/>
                          <w:marTop w:val="135"/>
                          <w:marBottom w:val="0"/>
                          <w:divBdr>
                            <w:top w:val="none" w:sz="0" w:space="0" w:color="auto"/>
                            <w:left w:val="none" w:sz="0" w:space="0" w:color="auto"/>
                            <w:bottom w:val="none" w:sz="0" w:space="0" w:color="auto"/>
                            <w:right w:val="none" w:sz="0" w:space="0" w:color="auto"/>
                          </w:divBdr>
                        </w:div>
                      </w:divsChild>
                    </w:div>
                    <w:div w:id="766121376">
                      <w:marLeft w:val="195"/>
                      <w:marRight w:val="0"/>
                      <w:marTop w:val="0"/>
                      <w:marBottom w:val="0"/>
                      <w:divBdr>
                        <w:top w:val="none" w:sz="0" w:space="0" w:color="auto"/>
                        <w:left w:val="none" w:sz="0" w:space="0" w:color="auto"/>
                        <w:bottom w:val="none" w:sz="0" w:space="0" w:color="auto"/>
                        <w:right w:val="none" w:sz="0" w:space="0" w:color="auto"/>
                      </w:divBdr>
                      <w:divsChild>
                        <w:div w:id="1417364773">
                          <w:marLeft w:val="0"/>
                          <w:marRight w:val="0"/>
                          <w:marTop w:val="0"/>
                          <w:marBottom w:val="0"/>
                          <w:divBdr>
                            <w:top w:val="none" w:sz="0" w:space="0" w:color="auto"/>
                            <w:left w:val="none" w:sz="0" w:space="0" w:color="auto"/>
                            <w:bottom w:val="none" w:sz="0" w:space="0" w:color="auto"/>
                            <w:right w:val="none" w:sz="0" w:space="0" w:color="auto"/>
                          </w:divBdr>
                        </w:div>
                        <w:div w:id="672270031">
                          <w:marLeft w:val="0"/>
                          <w:marRight w:val="0"/>
                          <w:marTop w:val="135"/>
                          <w:marBottom w:val="0"/>
                          <w:divBdr>
                            <w:top w:val="none" w:sz="0" w:space="0" w:color="auto"/>
                            <w:left w:val="none" w:sz="0" w:space="0" w:color="auto"/>
                            <w:bottom w:val="none" w:sz="0" w:space="0" w:color="auto"/>
                            <w:right w:val="none" w:sz="0" w:space="0" w:color="auto"/>
                          </w:divBdr>
                        </w:div>
                      </w:divsChild>
                    </w:div>
                    <w:div w:id="742797659">
                      <w:marLeft w:val="195"/>
                      <w:marRight w:val="0"/>
                      <w:marTop w:val="0"/>
                      <w:marBottom w:val="0"/>
                      <w:divBdr>
                        <w:top w:val="none" w:sz="0" w:space="0" w:color="auto"/>
                        <w:left w:val="none" w:sz="0" w:space="0" w:color="auto"/>
                        <w:bottom w:val="none" w:sz="0" w:space="0" w:color="auto"/>
                        <w:right w:val="none" w:sz="0" w:space="0" w:color="auto"/>
                      </w:divBdr>
                      <w:divsChild>
                        <w:div w:id="3937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gwinsweep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1775</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McAdoo</dc:creator>
  <cp:lastModifiedBy>Admin</cp:lastModifiedBy>
  <cp:revision>7</cp:revision>
  <cp:lastPrinted>2014-04-26T13:12:00Z</cp:lastPrinted>
  <dcterms:created xsi:type="dcterms:W3CDTF">2014-07-08T20:14:00Z</dcterms:created>
  <dcterms:modified xsi:type="dcterms:W3CDTF">2014-08-16T17:55:00Z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